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1EAE" w14:textId="1A47ACC4" w:rsidR="001957D2" w:rsidRDefault="00B04993" w:rsidP="00B04993">
      <w:pPr>
        <w:spacing w:line="312" w:lineRule="auto"/>
        <w:jc w:val="both"/>
        <w:rPr>
          <w:b/>
          <w:sz w:val="24"/>
          <w:szCs w:val="26"/>
        </w:rPr>
      </w:pPr>
      <w:r>
        <w:rPr>
          <w:b/>
          <w:sz w:val="24"/>
          <w:szCs w:val="26"/>
        </w:rPr>
        <w:t xml:space="preserve">Ski Juwel Alpbachtal Wildschönau </w:t>
      </w:r>
      <w:proofErr w:type="spellStart"/>
      <w:r w:rsidR="002964ED">
        <w:rPr>
          <w:b/>
          <w:sz w:val="24"/>
          <w:szCs w:val="26"/>
        </w:rPr>
        <w:t>invests</w:t>
      </w:r>
      <w:proofErr w:type="spellEnd"/>
      <w:r w:rsidR="002964ED">
        <w:rPr>
          <w:b/>
          <w:sz w:val="24"/>
          <w:szCs w:val="26"/>
        </w:rPr>
        <w:t xml:space="preserve"> </w:t>
      </w:r>
      <w:r w:rsidR="0029301B">
        <w:rPr>
          <w:b/>
          <w:sz w:val="24"/>
          <w:szCs w:val="26"/>
        </w:rPr>
        <w:t xml:space="preserve">€ 4,5 </w:t>
      </w:r>
      <w:proofErr w:type="spellStart"/>
      <w:r w:rsidR="0029301B">
        <w:rPr>
          <w:b/>
          <w:sz w:val="24"/>
          <w:szCs w:val="26"/>
        </w:rPr>
        <w:t>million</w:t>
      </w:r>
      <w:proofErr w:type="spellEnd"/>
      <w:r w:rsidR="0029301B">
        <w:rPr>
          <w:b/>
          <w:sz w:val="24"/>
          <w:szCs w:val="26"/>
        </w:rPr>
        <w:t xml:space="preserve"> </w:t>
      </w:r>
      <w:r w:rsidR="002964ED">
        <w:rPr>
          <w:b/>
          <w:sz w:val="24"/>
          <w:szCs w:val="26"/>
        </w:rPr>
        <w:t xml:space="preserve">in modern </w:t>
      </w:r>
      <w:proofErr w:type="spellStart"/>
      <w:r w:rsidR="002964ED">
        <w:rPr>
          <w:b/>
          <w:sz w:val="24"/>
          <w:szCs w:val="26"/>
        </w:rPr>
        <w:t>infrastructure</w:t>
      </w:r>
      <w:proofErr w:type="spellEnd"/>
    </w:p>
    <w:p w14:paraId="40940C1D" w14:textId="0AA19E7D" w:rsidR="002964ED" w:rsidRPr="002964ED" w:rsidRDefault="002964ED" w:rsidP="00B04993">
      <w:pPr>
        <w:spacing w:line="312" w:lineRule="auto"/>
        <w:jc w:val="both"/>
      </w:pPr>
    </w:p>
    <w:p w14:paraId="60C75F11" w14:textId="46C49568" w:rsidR="002964ED" w:rsidRDefault="002964ED" w:rsidP="00B04993">
      <w:pPr>
        <w:spacing w:line="312" w:lineRule="auto"/>
        <w:jc w:val="both"/>
        <w:rPr>
          <w:lang w:val="en-GB"/>
        </w:rPr>
      </w:pPr>
      <w:r w:rsidRPr="002964ED">
        <w:rPr>
          <w:lang w:val="en-GB"/>
        </w:rPr>
        <w:t xml:space="preserve">Ski </w:t>
      </w:r>
      <w:proofErr w:type="spellStart"/>
      <w:r w:rsidRPr="002964ED">
        <w:rPr>
          <w:lang w:val="en-GB"/>
        </w:rPr>
        <w:t>Juwel</w:t>
      </w:r>
      <w:proofErr w:type="spellEnd"/>
      <w:r w:rsidRPr="002964ED">
        <w:rPr>
          <w:lang w:val="en-GB"/>
        </w:rPr>
        <w:t xml:space="preserve"> Alpbachtal Wildschönau is one of</w:t>
      </w:r>
      <w:r>
        <w:rPr>
          <w:lang w:val="en-GB"/>
        </w:rPr>
        <w:t xml:space="preserve"> the most popular ski areas in Tyrol and delights winter sports enthusiasts with its wide range of perfectly groomed slopes, modern lifts, </w:t>
      </w:r>
      <w:proofErr w:type="spellStart"/>
      <w:r>
        <w:rPr>
          <w:lang w:val="en-GB"/>
        </w:rPr>
        <w:t>breathtaking</w:t>
      </w:r>
      <w:proofErr w:type="spellEnd"/>
      <w:r>
        <w:rPr>
          <w:lang w:val="en-GB"/>
        </w:rPr>
        <w:t xml:space="preserve"> views and cosy huts. With 113 kilometres of varied </w:t>
      </w:r>
      <w:proofErr w:type="spellStart"/>
      <w:r>
        <w:rPr>
          <w:lang w:val="en-GB"/>
        </w:rPr>
        <w:t>pistes</w:t>
      </w:r>
      <w:proofErr w:type="spellEnd"/>
      <w:r>
        <w:rPr>
          <w:lang w:val="en-GB"/>
        </w:rPr>
        <w:t>, the ski area offers perfect conditions for families, leisure skiers and more ambitious skiers alike.</w:t>
      </w:r>
    </w:p>
    <w:p w14:paraId="7EA489B9" w14:textId="00FDC758" w:rsidR="00A56550" w:rsidRDefault="00A56550" w:rsidP="00B04993">
      <w:pPr>
        <w:spacing w:line="312" w:lineRule="auto"/>
        <w:jc w:val="both"/>
        <w:rPr>
          <w:lang w:val="en-GB"/>
        </w:rPr>
      </w:pPr>
    </w:p>
    <w:p w14:paraId="571A76E5" w14:textId="6707992C" w:rsidR="00A56550" w:rsidRPr="00A56550" w:rsidRDefault="00A56550" w:rsidP="00A56550">
      <w:pPr>
        <w:spacing w:line="312" w:lineRule="auto"/>
        <w:jc w:val="both"/>
        <w:rPr>
          <w:lang w:val="en-GB"/>
        </w:rPr>
      </w:pPr>
      <w:r w:rsidRPr="00A56550">
        <w:rPr>
          <w:lang w:val="en-GB"/>
        </w:rPr>
        <w:t xml:space="preserve">Investments are continually being made to further optimise winter operations and increase the attractiveness of the ski area in the long term. One key project is the improvement of the snowmaking system on the </w:t>
      </w:r>
      <w:proofErr w:type="spellStart"/>
      <w:r w:rsidRPr="00A56550">
        <w:rPr>
          <w:lang w:val="en-GB"/>
        </w:rPr>
        <w:t>Wiedersberger</w:t>
      </w:r>
      <w:proofErr w:type="spellEnd"/>
      <w:r w:rsidRPr="00A56550">
        <w:rPr>
          <w:lang w:val="en-GB"/>
        </w:rPr>
        <w:t xml:space="preserve"> Horn and </w:t>
      </w:r>
      <w:proofErr w:type="spellStart"/>
      <w:r w:rsidRPr="00A56550">
        <w:rPr>
          <w:lang w:val="en-GB"/>
        </w:rPr>
        <w:t>Reither</w:t>
      </w:r>
      <w:proofErr w:type="spellEnd"/>
      <w:r w:rsidRPr="00A56550">
        <w:rPr>
          <w:lang w:val="en-GB"/>
        </w:rPr>
        <w:t xml:space="preserve"> </w:t>
      </w:r>
      <w:proofErr w:type="spellStart"/>
      <w:r w:rsidRPr="00A56550">
        <w:rPr>
          <w:lang w:val="en-GB"/>
        </w:rPr>
        <w:t>Kogel</w:t>
      </w:r>
      <w:proofErr w:type="spellEnd"/>
      <w:r w:rsidRPr="00A56550">
        <w:rPr>
          <w:lang w:val="en-GB"/>
        </w:rPr>
        <w:t>. Alpbacher Bergbahn invest</w:t>
      </w:r>
      <w:r w:rsidR="0083596F">
        <w:rPr>
          <w:lang w:val="en-GB"/>
        </w:rPr>
        <w:t>s</w:t>
      </w:r>
      <w:r w:rsidRPr="00A56550">
        <w:rPr>
          <w:lang w:val="en-GB"/>
        </w:rPr>
        <w:t xml:space="preserve"> a total of 1.5 million euros this year, the majority of which </w:t>
      </w:r>
      <w:r w:rsidR="0083596F">
        <w:rPr>
          <w:lang w:val="en-GB"/>
        </w:rPr>
        <w:t>goes</w:t>
      </w:r>
      <w:r w:rsidRPr="00A56550">
        <w:rPr>
          <w:lang w:val="en-GB"/>
        </w:rPr>
        <w:t xml:space="preserve"> towards the purchase of 50 tower snow guns. This increases the efficiency of the snowmaking system by 20%. In addition, the new devices are more resource-friendly and consume significantly less energy, making a further important contribution to the sustainable use of natural resources. 25 snow guns are already being installed for the coming winter season, with the rest to follow next year. The improved snowmaking system will make it possible to improve and expand the offer for our guests, for example with the new </w:t>
      </w:r>
      <w:r>
        <w:rPr>
          <w:lang w:val="en-GB"/>
        </w:rPr>
        <w:t>“</w:t>
      </w:r>
      <w:proofErr w:type="spellStart"/>
      <w:r w:rsidRPr="00A56550">
        <w:rPr>
          <w:lang w:val="en-GB"/>
        </w:rPr>
        <w:t>KidsCross</w:t>
      </w:r>
      <w:proofErr w:type="spellEnd"/>
      <w:r w:rsidRPr="00A56550">
        <w:rPr>
          <w:lang w:val="en-GB"/>
        </w:rPr>
        <w:t xml:space="preserve"> Alpbachtal</w:t>
      </w:r>
      <w:r>
        <w:rPr>
          <w:lang w:val="en-GB"/>
        </w:rPr>
        <w:t>”</w:t>
      </w:r>
      <w:r w:rsidRPr="00A56550">
        <w:rPr>
          <w:lang w:val="en-GB"/>
        </w:rPr>
        <w:t xml:space="preserve"> at the </w:t>
      </w:r>
      <w:proofErr w:type="spellStart"/>
      <w:r w:rsidRPr="00A56550">
        <w:rPr>
          <w:lang w:val="en-GB"/>
        </w:rPr>
        <w:t>Muldenlift</w:t>
      </w:r>
      <w:proofErr w:type="spellEnd"/>
      <w:r w:rsidRPr="00A56550">
        <w:rPr>
          <w:lang w:val="en-GB"/>
        </w:rPr>
        <w:t xml:space="preserve"> on the </w:t>
      </w:r>
      <w:proofErr w:type="spellStart"/>
      <w:r w:rsidRPr="00A56550">
        <w:rPr>
          <w:lang w:val="en-GB"/>
        </w:rPr>
        <w:t>Wiedersberger</w:t>
      </w:r>
      <w:proofErr w:type="spellEnd"/>
      <w:r w:rsidRPr="00A56550">
        <w:rPr>
          <w:lang w:val="en-GB"/>
        </w:rPr>
        <w:t xml:space="preserve"> Horn in Alpbach as well as with extended training opportunities for </w:t>
      </w:r>
      <w:r w:rsidR="0083596F">
        <w:rPr>
          <w:lang w:val="en-GB"/>
        </w:rPr>
        <w:t>young skiers</w:t>
      </w:r>
      <w:r w:rsidRPr="00A56550">
        <w:rPr>
          <w:lang w:val="en-GB"/>
        </w:rPr>
        <w:t xml:space="preserve">. In addition, the snowmaking system is being expanded and the new technical centre in </w:t>
      </w:r>
      <w:proofErr w:type="spellStart"/>
      <w:r w:rsidRPr="00A56550">
        <w:rPr>
          <w:lang w:val="en-GB"/>
        </w:rPr>
        <w:t>Niederau</w:t>
      </w:r>
      <w:proofErr w:type="spellEnd"/>
      <w:r w:rsidRPr="00A56550">
        <w:rPr>
          <w:lang w:val="en-GB"/>
        </w:rPr>
        <w:t xml:space="preserve"> is being built.</w:t>
      </w:r>
    </w:p>
    <w:p w14:paraId="5D9611EA" w14:textId="4D451F39" w:rsidR="00CD7766" w:rsidRPr="002964ED" w:rsidRDefault="00CD7766" w:rsidP="00B04993">
      <w:pPr>
        <w:spacing w:line="312" w:lineRule="auto"/>
        <w:jc w:val="both"/>
        <w:rPr>
          <w:rFonts w:cs="Arial"/>
          <w:lang w:val="en-GB"/>
        </w:rPr>
      </w:pPr>
    </w:p>
    <w:p w14:paraId="5643FE3F" w14:textId="177ED439" w:rsidR="00B04993" w:rsidRPr="00FB3DAF" w:rsidRDefault="00FB3DAF" w:rsidP="00B04993">
      <w:pPr>
        <w:spacing w:line="312" w:lineRule="auto"/>
        <w:jc w:val="both"/>
        <w:rPr>
          <w:rFonts w:cs="Arial"/>
          <w:b/>
          <w:lang w:val="en-GB"/>
        </w:rPr>
      </w:pPr>
      <w:r w:rsidRPr="00FB3DAF">
        <w:rPr>
          <w:rFonts w:cs="Arial"/>
          <w:b/>
          <w:lang w:val="en-GB"/>
        </w:rPr>
        <w:t>„</w:t>
      </w:r>
      <w:proofErr w:type="spellStart"/>
      <w:r w:rsidRPr="00FB3DAF">
        <w:rPr>
          <w:rFonts w:cs="Arial"/>
          <w:b/>
          <w:lang w:val="en-GB"/>
        </w:rPr>
        <w:t>KidsCross</w:t>
      </w:r>
      <w:proofErr w:type="spellEnd"/>
      <w:r w:rsidRPr="00FB3DAF">
        <w:rPr>
          <w:rFonts w:cs="Arial"/>
          <w:b/>
          <w:lang w:val="en-GB"/>
        </w:rPr>
        <w:t xml:space="preserve"> Alpbachtal“ at the </w:t>
      </w:r>
      <w:proofErr w:type="spellStart"/>
      <w:r w:rsidRPr="00FB3DAF">
        <w:rPr>
          <w:rFonts w:cs="Arial"/>
          <w:b/>
          <w:lang w:val="en-GB"/>
        </w:rPr>
        <w:t>Muldenlift</w:t>
      </w:r>
      <w:proofErr w:type="spellEnd"/>
      <w:r w:rsidRPr="00FB3DAF">
        <w:rPr>
          <w:rFonts w:cs="Arial"/>
          <w:b/>
          <w:lang w:val="en-GB"/>
        </w:rPr>
        <w:t xml:space="preserve"> on the </w:t>
      </w:r>
      <w:proofErr w:type="spellStart"/>
      <w:r w:rsidRPr="00FB3DAF">
        <w:rPr>
          <w:rFonts w:cs="Arial"/>
          <w:b/>
          <w:lang w:val="en-GB"/>
        </w:rPr>
        <w:t>Wiedersberger</w:t>
      </w:r>
      <w:proofErr w:type="spellEnd"/>
      <w:r w:rsidRPr="00FB3DAF">
        <w:rPr>
          <w:rFonts w:cs="Arial"/>
          <w:b/>
          <w:lang w:val="en-GB"/>
        </w:rPr>
        <w:t xml:space="preserve"> Horn in Alpbach</w:t>
      </w:r>
    </w:p>
    <w:p w14:paraId="75CDA23F" w14:textId="0BEFBCA8" w:rsidR="00FB3DAF" w:rsidRDefault="00FB3DAF" w:rsidP="00B04993">
      <w:pPr>
        <w:spacing w:line="312" w:lineRule="auto"/>
        <w:jc w:val="both"/>
        <w:rPr>
          <w:rFonts w:cs="Arial"/>
          <w:lang w:val="en-GB"/>
        </w:rPr>
      </w:pPr>
      <w:r>
        <w:rPr>
          <w:rFonts w:cs="Arial"/>
          <w:lang w:val="en-GB"/>
        </w:rPr>
        <w:t>Attention speed fans! Form the coming winter 2024/25 the “</w:t>
      </w:r>
      <w:proofErr w:type="spellStart"/>
      <w:r>
        <w:rPr>
          <w:rFonts w:cs="Arial"/>
          <w:lang w:val="en-GB"/>
        </w:rPr>
        <w:t>KidsCross</w:t>
      </w:r>
      <w:proofErr w:type="spellEnd"/>
      <w:r>
        <w:rPr>
          <w:rFonts w:cs="Arial"/>
          <w:lang w:val="en-GB"/>
        </w:rPr>
        <w:t xml:space="preserve"> Alpbachtal” at the </w:t>
      </w:r>
      <w:proofErr w:type="spellStart"/>
      <w:r>
        <w:rPr>
          <w:rFonts w:cs="Arial"/>
          <w:lang w:val="en-GB"/>
        </w:rPr>
        <w:t>Muldenlift</w:t>
      </w:r>
      <w:proofErr w:type="spellEnd"/>
      <w:r>
        <w:rPr>
          <w:rFonts w:cs="Arial"/>
          <w:lang w:val="en-GB"/>
        </w:rPr>
        <w:t xml:space="preserve"> on the </w:t>
      </w:r>
      <w:proofErr w:type="spellStart"/>
      <w:r>
        <w:rPr>
          <w:rFonts w:cs="Arial"/>
          <w:lang w:val="en-GB"/>
        </w:rPr>
        <w:t>Wiedersberger</w:t>
      </w:r>
      <w:proofErr w:type="spellEnd"/>
      <w:r>
        <w:rPr>
          <w:rFonts w:cs="Arial"/>
          <w:lang w:val="en-GB"/>
        </w:rPr>
        <w:t xml:space="preserve"> Horn will be a new highlight for all fans of fast edges. Get in your crouch, get ready and off you go on a speedy adventure – over the first steep turns and through the snow tunnel, where you will be cheered on by our mascot “</w:t>
      </w:r>
      <w:proofErr w:type="spellStart"/>
      <w:r>
        <w:rPr>
          <w:rFonts w:cs="Arial"/>
          <w:lang w:val="en-GB"/>
        </w:rPr>
        <w:t>Lauser</w:t>
      </w:r>
      <w:proofErr w:type="spellEnd"/>
      <w:r>
        <w:rPr>
          <w:rFonts w:cs="Arial"/>
          <w:lang w:val="en-GB"/>
        </w:rPr>
        <w:t xml:space="preserve">”. </w:t>
      </w:r>
      <w:r w:rsidR="00A56550" w:rsidRPr="00A56550">
        <w:rPr>
          <w:rFonts w:cs="Arial"/>
          <w:lang w:val="en-GB"/>
        </w:rPr>
        <w:t xml:space="preserve">You then whizz over the lower </w:t>
      </w:r>
      <w:r w:rsidR="00A56550">
        <w:rPr>
          <w:rFonts w:cs="Arial"/>
          <w:lang w:val="en-GB"/>
        </w:rPr>
        <w:t>steep</w:t>
      </w:r>
      <w:r w:rsidR="00A56550" w:rsidRPr="00A56550">
        <w:rPr>
          <w:rFonts w:cs="Arial"/>
          <w:lang w:val="en-GB"/>
        </w:rPr>
        <w:t xml:space="preserve"> </w:t>
      </w:r>
      <w:r w:rsidR="00A56550">
        <w:rPr>
          <w:rFonts w:cs="Arial"/>
          <w:lang w:val="en-GB"/>
        </w:rPr>
        <w:t>turns</w:t>
      </w:r>
      <w:r w:rsidR="00A56550" w:rsidRPr="00A56550">
        <w:rPr>
          <w:rFonts w:cs="Arial"/>
          <w:lang w:val="en-GB"/>
        </w:rPr>
        <w:t xml:space="preserve"> and the bumps, where you shoot for the finish line. Alternatively, you can measure your own speed in the </w:t>
      </w:r>
      <w:proofErr w:type="spellStart"/>
      <w:r w:rsidR="00A56550" w:rsidRPr="00A56550">
        <w:rPr>
          <w:rFonts w:cs="Arial"/>
          <w:lang w:val="en-GB"/>
        </w:rPr>
        <w:t>SpeedCheck</w:t>
      </w:r>
      <w:proofErr w:type="spellEnd"/>
      <w:r w:rsidR="00A56550" w:rsidRPr="00A56550">
        <w:rPr>
          <w:rFonts w:cs="Arial"/>
          <w:lang w:val="en-GB"/>
        </w:rPr>
        <w:t>, which is located in the immediate vicinity</w:t>
      </w:r>
      <w:r w:rsidR="00A56550">
        <w:rPr>
          <w:rFonts w:cs="Arial"/>
          <w:lang w:val="en-GB"/>
        </w:rPr>
        <w:t>.</w:t>
      </w:r>
    </w:p>
    <w:p w14:paraId="10C502CD" w14:textId="12406560" w:rsidR="00FB3DAF" w:rsidRPr="00FB3DAF" w:rsidRDefault="00FB3DAF" w:rsidP="00B04993">
      <w:pPr>
        <w:spacing w:line="312" w:lineRule="auto"/>
        <w:jc w:val="both"/>
        <w:rPr>
          <w:rFonts w:cs="Arial"/>
          <w:lang w:val="en-GB"/>
        </w:rPr>
      </w:pPr>
      <w:r>
        <w:rPr>
          <w:rFonts w:cs="Arial"/>
          <w:lang w:val="en-GB"/>
        </w:rPr>
        <w:t>The new “</w:t>
      </w:r>
      <w:proofErr w:type="spellStart"/>
      <w:r>
        <w:rPr>
          <w:rFonts w:cs="Arial"/>
          <w:lang w:val="en-GB"/>
        </w:rPr>
        <w:t>KidsCross</w:t>
      </w:r>
      <w:proofErr w:type="spellEnd"/>
      <w:r>
        <w:rPr>
          <w:rFonts w:cs="Arial"/>
          <w:lang w:val="en-GB"/>
        </w:rPr>
        <w:t xml:space="preserve"> Alpbachtal” is another highlight in the Alpbachtal alongside the popular family highlights such as the </w:t>
      </w:r>
      <w:proofErr w:type="spellStart"/>
      <w:r>
        <w:rPr>
          <w:rFonts w:cs="Arial"/>
          <w:lang w:val="en-GB"/>
        </w:rPr>
        <w:t>Skimovie</w:t>
      </w:r>
      <w:proofErr w:type="spellEnd"/>
      <w:r>
        <w:rPr>
          <w:rFonts w:cs="Arial"/>
          <w:lang w:val="en-GB"/>
        </w:rPr>
        <w:t xml:space="preserve"> track, the </w:t>
      </w:r>
      <w:proofErr w:type="spellStart"/>
      <w:r>
        <w:rPr>
          <w:rFonts w:cs="Arial"/>
          <w:lang w:val="en-GB"/>
        </w:rPr>
        <w:t>Funslope</w:t>
      </w:r>
      <w:proofErr w:type="spellEnd"/>
      <w:r>
        <w:rPr>
          <w:rFonts w:cs="Arial"/>
          <w:lang w:val="en-GB"/>
        </w:rPr>
        <w:t xml:space="preserve"> and the </w:t>
      </w:r>
      <w:proofErr w:type="spellStart"/>
      <w:r>
        <w:rPr>
          <w:rFonts w:cs="Arial"/>
          <w:lang w:val="en-GB"/>
        </w:rPr>
        <w:t>KidsRun</w:t>
      </w:r>
      <w:proofErr w:type="spellEnd"/>
      <w:r>
        <w:rPr>
          <w:rFonts w:cs="Arial"/>
          <w:lang w:val="en-GB"/>
        </w:rPr>
        <w:t xml:space="preserve"> and offers fun and action for all young and old skiers. </w:t>
      </w:r>
    </w:p>
    <w:p w14:paraId="725977D7" w14:textId="392B420B" w:rsidR="00B04993" w:rsidRDefault="00B04993" w:rsidP="00B04993">
      <w:pPr>
        <w:spacing w:line="312" w:lineRule="auto"/>
        <w:jc w:val="both"/>
        <w:rPr>
          <w:rFonts w:cs="Arial"/>
          <w:lang w:val="en-GB"/>
        </w:rPr>
      </w:pPr>
    </w:p>
    <w:p w14:paraId="4B918034" w14:textId="4B7DD570" w:rsidR="00FB3DAF" w:rsidRPr="00FB3DAF" w:rsidRDefault="00FB3DAF" w:rsidP="00B04993">
      <w:pPr>
        <w:spacing w:line="312" w:lineRule="auto"/>
        <w:jc w:val="both"/>
        <w:rPr>
          <w:rFonts w:cs="Arial"/>
          <w:b/>
          <w:lang w:val="en-GB"/>
        </w:rPr>
      </w:pPr>
      <w:r w:rsidRPr="00FB3DAF">
        <w:rPr>
          <w:rFonts w:cs="Arial"/>
          <w:b/>
          <w:lang w:val="en-GB"/>
        </w:rPr>
        <w:t>Expanded training opportunities in the Alpbachtal</w:t>
      </w:r>
    </w:p>
    <w:p w14:paraId="3572010E" w14:textId="0A6CCAFC" w:rsidR="00FB3DAF" w:rsidRDefault="00FB3DAF" w:rsidP="00B04993">
      <w:pPr>
        <w:spacing w:line="312" w:lineRule="auto"/>
        <w:jc w:val="both"/>
        <w:rPr>
          <w:rFonts w:cs="Arial"/>
          <w:lang w:val="en-GB"/>
        </w:rPr>
      </w:pPr>
      <w:r>
        <w:rPr>
          <w:rFonts w:cs="Arial"/>
          <w:lang w:val="en-GB"/>
        </w:rPr>
        <w:t xml:space="preserve">In addition, the training opportunities for young skiers and ski sports will be significantly improved, especially in the area of </w:t>
      </w:r>
      <w:proofErr w:type="spellStart"/>
      <w:r>
        <w:rPr>
          <w:rFonts w:cs="Arial"/>
          <w:lang w:val="en-GB"/>
        </w:rPr>
        <w:t>Galtenberglif</w:t>
      </w:r>
      <w:r w:rsidR="00A56550">
        <w:rPr>
          <w:rFonts w:cs="Arial"/>
          <w:lang w:val="en-GB"/>
        </w:rPr>
        <w:t>t</w:t>
      </w:r>
      <w:proofErr w:type="spellEnd"/>
      <w:r w:rsidR="00A56550">
        <w:rPr>
          <w:rFonts w:cs="Arial"/>
          <w:lang w:val="en-GB"/>
        </w:rPr>
        <w:t xml:space="preserve"> and</w:t>
      </w:r>
      <w:r>
        <w:rPr>
          <w:rFonts w:cs="Arial"/>
          <w:lang w:val="en-GB"/>
        </w:rPr>
        <w:t xml:space="preserve"> on the </w:t>
      </w:r>
      <w:proofErr w:type="spellStart"/>
      <w:r>
        <w:rPr>
          <w:rFonts w:cs="Arial"/>
          <w:lang w:val="en-GB"/>
        </w:rPr>
        <w:t>Reither</w:t>
      </w:r>
      <w:proofErr w:type="spellEnd"/>
      <w:r>
        <w:rPr>
          <w:rFonts w:cs="Arial"/>
          <w:lang w:val="en-GB"/>
        </w:rPr>
        <w:t xml:space="preserve"> </w:t>
      </w:r>
      <w:proofErr w:type="spellStart"/>
      <w:r>
        <w:rPr>
          <w:rFonts w:cs="Arial"/>
          <w:lang w:val="en-GB"/>
        </w:rPr>
        <w:t>Kogel</w:t>
      </w:r>
      <w:proofErr w:type="spellEnd"/>
      <w:r>
        <w:rPr>
          <w:rFonts w:cs="Arial"/>
          <w:lang w:val="en-GB"/>
        </w:rPr>
        <w:t xml:space="preserve">. </w:t>
      </w:r>
    </w:p>
    <w:p w14:paraId="064961AD" w14:textId="4834E018" w:rsidR="00FB3DAF" w:rsidRDefault="00FB3DAF" w:rsidP="00B04993">
      <w:pPr>
        <w:spacing w:line="312" w:lineRule="auto"/>
        <w:jc w:val="both"/>
        <w:rPr>
          <w:rFonts w:cs="Arial"/>
          <w:lang w:val="en-GB"/>
        </w:rPr>
      </w:pPr>
    </w:p>
    <w:p w14:paraId="2F85E60A" w14:textId="004BD9DB" w:rsidR="00FB3DAF" w:rsidRPr="007C3ED4" w:rsidRDefault="00A56550" w:rsidP="00B04993">
      <w:pPr>
        <w:spacing w:line="312" w:lineRule="auto"/>
        <w:jc w:val="both"/>
        <w:rPr>
          <w:rFonts w:cs="Arial"/>
          <w:b/>
          <w:lang w:val="en-GB"/>
        </w:rPr>
      </w:pPr>
      <w:r>
        <w:rPr>
          <w:rFonts w:cs="Arial"/>
          <w:b/>
          <w:lang w:val="en-GB"/>
        </w:rPr>
        <w:t>Technical</w:t>
      </w:r>
      <w:r w:rsidR="00FB3DAF" w:rsidRPr="007C3ED4">
        <w:rPr>
          <w:rFonts w:cs="Arial"/>
          <w:b/>
          <w:lang w:val="en-GB"/>
        </w:rPr>
        <w:t xml:space="preserve"> centre in </w:t>
      </w:r>
      <w:proofErr w:type="spellStart"/>
      <w:r w:rsidR="00FB3DAF" w:rsidRPr="007C3ED4">
        <w:rPr>
          <w:rFonts w:cs="Arial"/>
          <w:b/>
          <w:lang w:val="en-GB"/>
        </w:rPr>
        <w:t>Niederau</w:t>
      </w:r>
      <w:proofErr w:type="spellEnd"/>
    </w:p>
    <w:p w14:paraId="038BFD67" w14:textId="4AAFF958" w:rsidR="0029301B" w:rsidRPr="009D7C78" w:rsidRDefault="00FB3DAF" w:rsidP="00A56550">
      <w:pPr>
        <w:spacing w:line="312" w:lineRule="auto"/>
        <w:jc w:val="both"/>
        <w:rPr>
          <w:lang w:val="en-GB"/>
        </w:rPr>
      </w:pPr>
      <w:r>
        <w:rPr>
          <w:rFonts w:cs="Arial"/>
          <w:lang w:val="en-GB"/>
        </w:rPr>
        <w:t xml:space="preserve">A new </w:t>
      </w:r>
      <w:r w:rsidR="00A56550">
        <w:rPr>
          <w:rFonts w:cs="Arial"/>
          <w:lang w:val="en-GB"/>
        </w:rPr>
        <w:t>technical</w:t>
      </w:r>
      <w:r>
        <w:rPr>
          <w:rFonts w:cs="Arial"/>
          <w:lang w:val="en-GB"/>
        </w:rPr>
        <w:t xml:space="preserve"> centre with an investment volume of around 2.5 million euros is being built in </w:t>
      </w:r>
      <w:proofErr w:type="spellStart"/>
      <w:r>
        <w:rPr>
          <w:rFonts w:cs="Arial"/>
          <w:lang w:val="en-GB"/>
        </w:rPr>
        <w:t>Niederau</w:t>
      </w:r>
      <w:proofErr w:type="spellEnd"/>
      <w:r>
        <w:rPr>
          <w:rFonts w:cs="Arial"/>
          <w:lang w:val="en-GB"/>
        </w:rPr>
        <w:t xml:space="preserve">. This new technical centre will provide sufficient space to accommodate the entire fleet of </w:t>
      </w:r>
      <w:proofErr w:type="spellStart"/>
      <w:r>
        <w:rPr>
          <w:rFonts w:cs="Arial"/>
          <w:lang w:val="en-GB"/>
        </w:rPr>
        <w:t>piste</w:t>
      </w:r>
      <w:proofErr w:type="spellEnd"/>
      <w:r>
        <w:rPr>
          <w:rFonts w:cs="Arial"/>
          <w:lang w:val="en-GB"/>
        </w:rPr>
        <w:t xml:space="preserve"> machines and snow cannons on the </w:t>
      </w:r>
      <w:proofErr w:type="spellStart"/>
      <w:r>
        <w:rPr>
          <w:rFonts w:cs="Arial"/>
          <w:lang w:val="en-GB"/>
        </w:rPr>
        <w:t>Markbachjoch</w:t>
      </w:r>
      <w:proofErr w:type="spellEnd"/>
      <w:r>
        <w:rPr>
          <w:rFonts w:cs="Arial"/>
          <w:lang w:val="en-GB"/>
        </w:rPr>
        <w:t xml:space="preserve">. Specifically, </w:t>
      </w:r>
      <w:r w:rsidR="00A56550">
        <w:rPr>
          <w:rFonts w:cs="Arial"/>
          <w:lang w:val="en-GB"/>
        </w:rPr>
        <w:t>six</w:t>
      </w:r>
      <w:r>
        <w:rPr>
          <w:rFonts w:cs="Arial"/>
          <w:lang w:val="en-GB"/>
        </w:rPr>
        <w:t xml:space="preserve"> </w:t>
      </w:r>
      <w:proofErr w:type="spellStart"/>
      <w:r>
        <w:rPr>
          <w:rFonts w:cs="Arial"/>
          <w:lang w:val="en-GB"/>
        </w:rPr>
        <w:t>piste</w:t>
      </w:r>
      <w:proofErr w:type="spellEnd"/>
      <w:r>
        <w:rPr>
          <w:rFonts w:cs="Arial"/>
          <w:lang w:val="en-GB"/>
        </w:rPr>
        <w:t xml:space="preserve"> machines and 5</w:t>
      </w:r>
      <w:r w:rsidR="00A56550">
        <w:rPr>
          <w:rFonts w:cs="Arial"/>
          <w:lang w:val="en-GB"/>
        </w:rPr>
        <w:t>8</w:t>
      </w:r>
      <w:r>
        <w:rPr>
          <w:rFonts w:cs="Arial"/>
          <w:lang w:val="en-GB"/>
        </w:rPr>
        <w:t xml:space="preserve"> snow cannons are located here. This not only enables ideal maintenance and storage of the equipment but also ensures smooth and efficient winter operations</w:t>
      </w:r>
      <w:r w:rsidR="00A56550">
        <w:rPr>
          <w:rFonts w:cs="Arial"/>
          <w:lang w:val="en-GB"/>
        </w:rPr>
        <w:t>.</w:t>
      </w:r>
      <w:bookmarkStart w:id="0" w:name="_GoBack"/>
      <w:bookmarkEnd w:id="0"/>
    </w:p>
    <w:p w14:paraId="613A1BF7" w14:textId="07C264EE" w:rsidR="00873801" w:rsidRPr="00A56550" w:rsidRDefault="00873801" w:rsidP="00CD199B">
      <w:pPr>
        <w:rPr>
          <w:lang w:val="en-GB"/>
        </w:rPr>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5ABD005F" w:rsidR="00873801" w:rsidRPr="00A56550"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lang w:val="en-GB"/>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52D46939">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C593"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2F3C2D95" w:rsidR="00873801" w:rsidRPr="00A56550" w:rsidRDefault="00CD199B" w:rsidP="00873801">
      <w:pPr>
        <w:tabs>
          <w:tab w:val="left" w:pos="220"/>
          <w:tab w:val="left" w:pos="720"/>
        </w:tabs>
        <w:spacing w:line="360" w:lineRule="auto"/>
        <w:ind w:left="720" w:right="680" w:hanging="11"/>
        <w:jc w:val="center"/>
        <w:rPr>
          <w:rFonts w:ascii="Helvetica" w:eastAsia="Helvetica" w:hAnsi="Helvetica" w:cs="Helvetica"/>
          <w:sz w:val="18"/>
          <w:szCs w:val="18"/>
          <w:shd w:val="clear" w:color="auto" w:fill="FFFFFF"/>
          <w:lang w:val="en-GB"/>
        </w:rPr>
      </w:pPr>
      <w:r>
        <w:rPr>
          <w:noProof/>
        </w:rPr>
        <w:drawing>
          <wp:anchor distT="0" distB="0" distL="114300" distR="114300" simplePos="0" relativeHeight="251695104" behindDoc="0" locked="0" layoutInCell="1" allowOverlap="1" wp14:anchorId="652241D9" wp14:editId="4FAF9FCC">
            <wp:simplePos x="0" y="0"/>
            <wp:positionH relativeFrom="margin">
              <wp:posOffset>3996055</wp:posOffset>
            </wp:positionH>
            <wp:positionV relativeFrom="paragraph">
              <wp:posOffset>233045</wp:posOffset>
            </wp:positionV>
            <wp:extent cx="1796415" cy="1198245"/>
            <wp:effectExtent l="0" t="0" r="0" b="1905"/>
            <wp:wrapThrough wrapText="bothSides">
              <wp:wrapPolygon edited="0">
                <wp:start x="0" y="0"/>
                <wp:lineTo x="0" y="21291"/>
                <wp:lineTo x="21302" y="21291"/>
                <wp:lineTo x="21302"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6C5">
        <w:rPr>
          <w:noProof/>
        </w:rPr>
        <w:drawing>
          <wp:anchor distT="0" distB="0" distL="114300" distR="114300" simplePos="0" relativeHeight="251686912" behindDoc="0" locked="0" layoutInCell="1" allowOverlap="1" wp14:anchorId="65A6A709" wp14:editId="79ED5F84">
            <wp:simplePos x="0" y="0"/>
            <wp:positionH relativeFrom="margin">
              <wp:align>center</wp:align>
            </wp:positionH>
            <wp:positionV relativeFrom="paragraph">
              <wp:posOffset>233045</wp:posOffset>
            </wp:positionV>
            <wp:extent cx="2083442" cy="1198800"/>
            <wp:effectExtent l="0" t="0" r="0" b="1905"/>
            <wp:wrapThrough wrapText="bothSides">
              <wp:wrapPolygon edited="0">
                <wp:start x="0" y="0"/>
                <wp:lineTo x="0" y="21291"/>
                <wp:lineTo x="21330" y="21291"/>
                <wp:lineTo x="2133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442"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766">
        <w:rPr>
          <w:noProof/>
        </w:rPr>
        <w:drawing>
          <wp:anchor distT="0" distB="0" distL="114300" distR="114300" simplePos="0" relativeHeight="251684864" behindDoc="0" locked="0" layoutInCell="1" allowOverlap="1" wp14:anchorId="34C2B26D" wp14:editId="43A684B4">
            <wp:simplePos x="0" y="0"/>
            <wp:positionH relativeFrom="margin">
              <wp:posOffset>0</wp:posOffset>
            </wp:positionH>
            <wp:positionV relativeFrom="paragraph">
              <wp:posOffset>231775</wp:posOffset>
            </wp:positionV>
            <wp:extent cx="1797546" cy="1198800"/>
            <wp:effectExtent l="0" t="0" r="0" b="1905"/>
            <wp:wrapThrough wrapText="bothSides">
              <wp:wrapPolygon edited="0">
                <wp:start x="0" y="0"/>
                <wp:lineTo x="0" y="21291"/>
                <wp:lineTo x="21295" y="21291"/>
                <wp:lineTo x="21295"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546"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330DBEAD">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D0684DA" w14:textId="77777777" w:rsidR="00A56550" w:rsidRDefault="00A56550" w:rsidP="00873801">
                            <w:pPr>
                              <w:jc w:val="both"/>
                              <w:rPr>
                                <w:rFonts w:cs="Arial"/>
                                <w:sz w:val="16"/>
                                <w:szCs w:val="16"/>
                                <w:lang w:val="it-IT"/>
                              </w:rPr>
                            </w:pPr>
                            <w:r w:rsidRPr="00A56550">
                              <w:rPr>
                                <w:rFonts w:cs="Arial"/>
                                <w:sz w:val="16"/>
                                <w:szCs w:val="16"/>
                                <w:lang w:val="it-IT"/>
                              </w:rPr>
                              <w:t xml:space="preserve">The Ski </w:t>
                            </w:r>
                            <w:proofErr w:type="spellStart"/>
                            <w:r w:rsidRPr="00A56550">
                              <w:rPr>
                                <w:rFonts w:cs="Arial"/>
                                <w:sz w:val="16"/>
                                <w:szCs w:val="16"/>
                                <w:lang w:val="it-IT"/>
                              </w:rPr>
                              <w:t>Juwel</w:t>
                            </w:r>
                            <w:proofErr w:type="spellEnd"/>
                            <w:r w:rsidRPr="00A56550">
                              <w:rPr>
                                <w:rFonts w:cs="Arial"/>
                                <w:sz w:val="16"/>
                                <w:szCs w:val="16"/>
                                <w:lang w:val="it-IT"/>
                              </w:rPr>
                              <w:t xml:space="preserve"> Alpbachtal Wildschönau </w:t>
                            </w:r>
                            <w:proofErr w:type="spellStart"/>
                            <w:r w:rsidRPr="00A56550">
                              <w:rPr>
                                <w:rFonts w:cs="Arial"/>
                                <w:sz w:val="16"/>
                                <w:szCs w:val="16"/>
                                <w:lang w:val="it-IT"/>
                              </w:rPr>
                              <w:t>is</w:t>
                            </w:r>
                            <w:proofErr w:type="spellEnd"/>
                            <w:r w:rsidRPr="00A56550">
                              <w:rPr>
                                <w:rFonts w:cs="Arial"/>
                                <w:sz w:val="16"/>
                                <w:szCs w:val="16"/>
                                <w:lang w:val="it-IT"/>
                              </w:rPr>
                              <w:t xml:space="preserve"> one of the </w:t>
                            </w:r>
                            <w:proofErr w:type="spellStart"/>
                            <w:r w:rsidRPr="00A56550">
                              <w:rPr>
                                <w:rFonts w:cs="Arial"/>
                                <w:sz w:val="16"/>
                                <w:szCs w:val="16"/>
                                <w:lang w:val="it-IT"/>
                              </w:rPr>
                              <w:t>most</w:t>
                            </w:r>
                            <w:proofErr w:type="spellEnd"/>
                            <w:r w:rsidRPr="00A56550">
                              <w:rPr>
                                <w:rFonts w:cs="Arial"/>
                                <w:sz w:val="16"/>
                                <w:szCs w:val="16"/>
                                <w:lang w:val="it-IT"/>
                              </w:rPr>
                              <w:t xml:space="preserve"> family-</w:t>
                            </w:r>
                            <w:proofErr w:type="spellStart"/>
                            <w:r w:rsidRPr="00A56550">
                              <w:rPr>
                                <w:rFonts w:cs="Arial"/>
                                <w:sz w:val="16"/>
                                <w:szCs w:val="16"/>
                                <w:lang w:val="it-IT"/>
                              </w:rPr>
                              <w:t>friendly</w:t>
                            </w:r>
                            <w:proofErr w:type="spellEnd"/>
                            <w:r w:rsidRPr="00A56550">
                              <w:rPr>
                                <w:rFonts w:cs="Arial"/>
                                <w:sz w:val="16"/>
                                <w:szCs w:val="16"/>
                                <w:lang w:val="it-IT"/>
                              </w:rPr>
                              <w:t xml:space="preserve"> ski resorts in </w:t>
                            </w:r>
                            <w:proofErr w:type="spellStart"/>
                            <w:r w:rsidRPr="00A56550">
                              <w:rPr>
                                <w:rFonts w:cs="Arial"/>
                                <w:sz w:val="16"/>
                                <w:szCs w:val="16"/>
                                <w:lang w:val="it-IT"/>
                              </w:rPr>
                              <w:t>Tyrol</w:t>
                            </w:r>
                            <w:proofErr w:type="spellEnd"/>
                            <w:r w:rsidRPr="00A56550">
                              <w:rPr>
                                <w:rFonts w:cs="Arial"/>
                                <w:sz w:val="16"/>
                                <w:szCs w:val="16"/>
                                <w:lang w:val="it-IT"/>
                              </w:rPr>
                              <w:t xml:space="preserve"> with 113 </w:t>
                            </w:r>
                            <w:proofErr w:type="spellStart"/>
                            <w:r w:rsidRPr="00A56550">
                              <w:rPr>
                                <w:rFonts w:cs="Arial"/>
                                <w:sz w:val="16"/>
                                <w:szCs w:val="16"/>
                                <w:lang w:val="it-IT"/>
                              </w:rPr>
                              <w:t>kilometres</w:t>
                            </w:r>
                            <w:proofErr w:type="spellEnd"/>
                            <w:r w:rsidRPr="00A56550">
                              <w:rPr>
                                <w:rFonts w:cs="Arial"/>
                                <w:sz w:val="16"/>
                                <w:szCs w:val="16"/>
                                <w:lang w:val="it-IT"/>
                              </w:rPr>
                              <w:t xml:space="preserve"> of </w:t>
                            </w:r>
                            <w:proofErr w:type="spellStart"/>
                            <w:r w:rsidRPr="00A56550">
                              <w:rPr>
                                <w:rFonts w:cs="Arial"/>
                                <w:sz w:val="16"/>
                                <w:szCs w:val="16"/>
                                <w:lang w:val="it-IT"/>
                              </w:rPr>
                              <w:t>pistes</w:t>
                            </w:r>
                            <w:proofErr w:type="spellEnd"/>
                            <w:r w:rsidRPr="00A56550">
                              <w:rPr>
                                <w:rFonts w:cs="Arial"/>
                                <w:sz w:val="16"/>
                                <w:szCs w:val="16"/>
                                <w:lang w:val="it-IT"/>
                              </w:rPr>
                              <w:t xml:space="preserve">, 45 </w:t>
                            </w:r>
                            <w:proofErr w:type="spellStart"/>
                            <w:r w:rsidRPr="00A56550">
                              <w:rPr>
                                <w:rFonts w:cs="Arial"/>
                                <w:sz w:val="16"/>
                                <w:szCs w:val="16"/>
                                <w:lang w:val="it-IT"/>
                              </w:rPr>
                              <w:t>lifts</w:t>
                            </w:r>
                            <w:proofErr w:type="spellEnd"/>
                            <w:r w:rsidRPr="00A56550">
                              <w:rPr>
                                <w:rFonts w:cs="Arial"/>
                                <w:sz w:val="16"/>
                                <w:szCs w:val="16"/>
                                <w:lang w:val="it-IT"/>
                              </w:rPr>
                              <w:t xml:space="preserve"> and </w:t>
                            </w:r>
                            <w:proofErr w:type="spellStart"/>
                            <w:r w:rsidRPr="00A56550">
                              <w:rPr>
                                <w:rFonts w:cs="Arial"/>
                                <w:sz w:val="16"/>
                                <w:szCs w:val="16"/>
                                <w:lang w:val="it-IT"/>
                              </w:rPr>
                              <w:t>lots</w:t>
                            </w:r>
                            <w:proofErr w:type="spellEnd"/>
                            <w:r w:rsidRPr="00A56550">
                              <w:rPr>
                                <w:rFonts w:cs="Arial"/>
                                <w:sz w:val="16"/>
                                <w:szCs w:val="16"/>
                                <w:lang w:val="it-IT"/>
                              </w:rPr>
                              <w:t xml:space="preserve"> of highlights.</w:t>
                            </w:r>
                          </w:p>
                          <w:p w14:paraId="34D725CA" w14:textId="3B9C0F5F"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left:0;text-align:left;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6D0684DA" w14:textId="77777777" w:rsidR="00A56550" w:rsidRDefault="00A56550" w:rsidP="00873801">
                      <w:pPr>
                        <w:jc w:val="both"/>
                        <w:rPr>
                          <w:rFonts w:cs="Arial"/>
                          <w:sz w:val="16"/>
                          <w:szCs w:val="16"/>
                          <w:lang w:val="it-IT"/>
                        </w:rPr>
                      </w:pPr>
                      <w:r w:rsidRPr="00A56550">
                        <w:rPr>
                          <w:rFonts w:cs="Arial"/>
                          <w:sz w:val="16"/>
                          <w:szCs w:val="16"/>
                          <w:lang w:val="it-IT"/>
                        </w:rPr>
                        <w:t xml:space="preserve">The Ski </w:t>
                      </w:r>
                      <w:proofErr w:type="spellStart"/>
                      <w:r w:rsidRPr="00A56550">
                        <w:rPr>
                          <w:rFonts w:cs="Arial"/>
                          <w:sz w:val="16"/>
                          <w:szCs w:val="16"/>
                          <w:lang w:val="it-IT"/>
                        </w:rPr>
                        <w:t>Juwel</w:t>
                      </w:r>
                      <w:proofErr w:type="spellEnd"/>
                      <w:r w:rsidRPr="00A56550">
                        <w:rPr>
                          <w:rFonts w:cs="Arial"/>
                          <w:sz w:val="16"/>
                          <w:szCs w:val="16"/>
                          <w:lang w:val="it-IT"/>
                        </w:rPr>
                        <w:t xml:space="preserve"> Alpbachtal Wildschönau </w:t>
                      </w:r>
                      <w:proofErr w:type="spellStart"/>
                      <w:r w:rsidRPr="00A56550">
                        <w:rPr>
                          <w:rFonts w:cs="Arial"/>
                          <w:sz w:val="16"/>
                          <w:szCs w:val="16"/>
                          <w:lang w:val="it-IT"/>
                        </w:rPr>
                        <w:t>is</w:t>
                      </w:r>
                      <w:proofErr w:type="spellEnd"/>
                      <w:r w:rsidRPr="00A56550">
                        <w:rPr>
                          <w:rFonts w:cs="Arial"/>
                          <w:sz w:val="16"/>
                          <w:szCs w:val="16"/>
                          <w:lang w:val="it-IT"/>
                        </w:rPr>
                        <w:t xml:space="preserve"> one of the </w:t>
                      </w:r>
                      <w:proofErr w:type="spellStart"/>
                      <w:r w:rsidRPr="00A56550">
                        <w:rPr>
                          <w:rFonts w:cs="Arial"/>
                          <w:sz w:val="16"/>
                          <w:szCs w:val="16"/>
                          <w:lang w:val="it-IT"/>
                        </w:rPr>
                        <w:t>most</w:t>
                      </w:r>
                      <w:proofErr w:type="spellEnd"/>
                      <w:r w:rsidRPr="00A56550">
                        <w:rPr>
                          <w:rFonts w:cs="Arial"/>
                          <w:sz w:val="16"/>
                          <w:szCs w:val="16"/>
                          <w:lang w:val="it-IT"/>
                        </w:rPr>
                        <w:t xml:space="preserve"> family-</w:t>
                      </w:r>
                      <w:proofErr w:type="spellStart"/>
                      <w:r w:rsidRPr="00A56550">
                        <w:rPr>
                          <w:rFonts w:cs="Arial"/>
                          <w:sz w:val="16"/>
                          <w:szCs w:val="16"/>
                          <w:lang w:val="it-IT"/>
                        </w:rPr>
                        <w:t>friendly</w:t>
                      </w:r>
                      <w:proofErr w:type="spellEnd"/>
                      <w:r w:rsidRPr="00A56550">
                        <w:rPr>
                          <w:rFonts w:cs="Arial"/>
                          <w:sz w:val="16"/>
                          <w:szCs w:val="16"/>
                          <w:lang w:val="it-IT"/>
                        </w:rPr>
                        <w:t xml:space="preserve"> ski resorts in </w:t>
                      </w:r>
                      <w:proofErr w:type="spellStart"/>
                      <w:r w:rsidRPr="00A56550">
                        <w:rPr>
                          <w:rFonts w:cs="Arial"/>
                          <w:sz w:val="16"/>
                          <w:szCs w:val="16"/>
                          <w:lang w:val="it-IT"/>
                        </w:rPr>
                        <w:t>Tyrol</w:t>
                      </w:r>
                      <w:proofErr w:type="spellEnd"/>
                      <w:r w:rsidRPr="00A56550">
                        <w:rPr>
                          <w:rFonts w:cs="Arial"/>
                          <w:sz w:val="16"/>
                          <w:szCs w:val="16"/>
                          <w:lang w:val="it-IT"/>
                        </w:rPr>
                        <w:t xml:space="preserve"> with 113 </w:t>
                      </w:r>
                      <w:proofErr w:type="spellStart"/>
                      <w:r w:rsidRPr="00A56550">
                        <w:rPr>
                          <w:rFonts w:cs="Arial"/>
                          <w:sz w:val="16"/>
                          <w:szCs w:val="16"/>
                          <w:lang w:val="it-IT"/>
                        </w:rPr>
                        <w:t>kilometres</w:t>
                      </w:r>
                      <w:proofErr w:type="spellEnd"/>
                      <w:r w:rsidRPr="00A56550">
                        <w:rPr>
                          <w:rFonts w:cs="Arial"/>
                          <w:sz w:val="16"/>
                          <w:szCs w:val="16"/>
                          <w:lang w:val="it-IT"/>
                        </w:rPr>
                        <w:t xml:space="preserve"> of </w:t>
                      </w:r>
                      <w:proofErr w:type="spellStart"/>
                      <w:r w:rsidRPr="00A56550">
                        <w:rPr>
                          <w:rFonts w:cs="Arial"/>
                          <w:sz w:val="16"/>
                          <w:szCs w:val="16"/>
                          <w:lang w:val="it-IT"/>
                        </w:rPr>
                        <w:t>pistes</w:t>
                      </w:r>
                      <w:proofErr w:type="spellEnd"/>
                      <w:r w:rsidRPr="00A56550">
                        <w:rPr>
                          <w:rFonts w:cs="Arial"/>
                          <w:sz w:val="16"/>
                          <w:szCs w:val="16"/>
                          <w:lang w:val="it-IT"/>
                        </w:rPr>
                        <w:t xml:space="preserve">, 45 </w:t>
                      </w:r>
                      <w:proofErr w:type="spellStart"/>
                      <w:r w:rsidRPr="00A56550">
                        <w:rPr>
                          <w:rFonts w:cs="Arial"/>
                          <w:sz w:val="16"/>
                          <w:szCs w:val="16"/>
                          <w:lang w:val="it-IT"/>
                        </w:rPr>
                        <w:t>lifts</w:t>
                      </w:r>
                      <w:proofErr w:type="spellEnd"/>
                      <w:r w:rsidRPr="00A56550">
                        <w:rPr>
                          <w:rFonts w:cs="Arial"/>
                          <w:sz w:val="16"/>
                          <w:szCs w:val="16"/>
                          <w:lang w:val="it-IT"/>
                        </w:rPr>
                        <w:t xml:space="preserve"> and </w:t>
                      </w:r>
                      <w:proofErr w:type="spellStart"/>
                      <w:r w:rsidRPr="00A56550">
                        <w:rPr>
                          <w:rFonts w:cs="Arial"/>
                          <w:sz w:val="16"/>
                          <w:szCs w:val="16"/>
                          <w:lang w:val="it-IT"/>
                        </w:rPr>
                        <w:t>lots</w:t>
                      </w:r>
                      <w:proofErr w:type="spellEnd"/>
                      <w:r w:rsidRPr="00A56550">
                        <w:rPr>
                          <w:rFonts w:cs="Arial"/>
                          <w:sz w:val="16"/>
                          <w:szCs w:val="16"/>
                          <w:lang w:val="it-IT"/>
                        </w:rPr>
                        <w:t xml:space="preserve"> of highlights.</w:t>
                      </w:r>
                    </w:p>
                    <w:p w14:paraId="34D725CA" w14:textId="3B9C0F5F"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CD98202" w14:textId="459F9E3C" w:rsidR="00873801" w:rsidRDefault="00A56550" w:rsidP="00873801">
                            <w:pPr>
                              <w:jc w:val="both"/>
                              <w:rPr>
                                <w:rFonts w:cs="Arial"/>
                                <w:sz w:val="16"/>
                                <w:szCs w:val="16"/>
                                <w:lang w:val="it-IT"/>
                              </w:rPr>
                            </w:pPr>
                            <w:r w:rsidRPr="00A56550">
                              <w:rPr>
                                <w:rFonts w:cs="Arial"/>
                                <w:sz w:val="16"/>
                                <w:szCs w:val="16"/>
                                <w:lang w:val="it-IT"/>
                              </w:rPr>
                              <w:t xml:space="preserve">The new </w:t>
                            </w:r>
                            <w:r>
                              <w:rPr>
                                <w:rFonts w:cs="Arial"/>
                                <w:sz w:val="16"/>
                                <w:szCs w:val="16"/>
                                <w:lang w:val="it-IT"/>
                              </w:rPr>
                              <w:t>“</w:t>
                            </w:r>
                            <w:proofErr w:type="spellStart"/>
                            <w:r w:rsidRPr="00A56550">
                              <w:rPr>
                                <w:rFonts w:cs="Arial"/>
                                <w:sz w:val="16"/>
                                <w:szCs w:val="16"/>
                                <w:lang w:val="it-IT"/>
                              </w:rPr>
                              <w:t>KidsCross</w:t>
                            </w:r>
                            <w:proofErr w:type="spellEnd"/>
                            <w:r w:rsidRPr="00A56550">
                              <w:rPr>
                                <w:rFonts w:cs="Arial"/>
                                <w:sz w:val="16"/>
                                <w:szCs w:val="16"/>
                                <w:lang w:val="it-IT"/>
                              </w:rPr>
                              <w:t xml:space="preserve"> Alpbachtal</w:t>
                            </w:r>
                            <w:r>
                              <w:rPr>
                                <w:rFonts w:cs="Arial"/>
                                <w:sz w:val="16"/>
                                <w:szCs w:val="16"/>
                                <w:lang w:val="it-IT"/>
                              </w:rPr>
                              <w:t>”</w:t>
                            </w:r>
                            <w:r w:rsidRPr="00A56550">
                              <w:rPr>
                                <w:rFonts w:cs="Arial"/>
                                <w:sz w:val="16"/>
                                <w:szCs w:val="16"/>
                                <w:lang w:val="it-IT"/>
                              </w:rPr>
                              <w:t xml:space="preserve"> </w:t>
                            </w:r>
                            <w:proofErr w:type="spellStart"/>
                            <w:r w:rsidRPr="00A56550">
                              <w:rPr>
                                <w:rFonts w:cs="Arial"/>
                                <w:sz w:val="16"/>
                                <w:szCs w:val="16"/>
                                <w:lang w:val="it-IT"/>
                              </w:rPr>
                              <w:t>promises</w:t>
                            </w:r>
                            <w:proofErr w:type="spellEnd"/>
                            <w:r w:rsidRPr="00A56550">
                              <w:rPr>
                                <w:rFonts w:cs="Arial"/>
                                <w:sz w:val="16"/>
                                <w:szCs w:val="16"/>
                                <w:lang w:val="it-IT"/>
                              </w:rPr>
                              <w:t xml:space="preserve"> a </w:t>
                            </w:r>
                            <w:proofErr w:type="spellStart"/>
                            <w:r w:rsidRPr="00A56550">
                              <w:rPr>
                                <w:rFonts w:cs="Arial"/>
                                <w:sz w:val="16"/>
                                <w:szCs w:val="16"/>
                                <w:lang w:val="it-IT"/>
                              </w:rPr>
                              <w:t>varied</w:t>
                            </w:r>
                            <w:proofErr w:type="spellEnd"/>
                            <w:r w:rsidRPr="00A56550">
                              <w:rPr>
                                <w:rFonts w:cs="Arial"/>
                                <w:sz w:val="16"/>
                                <w:szCs w:val="16"/>
                                <w:lang w:val="it-IT"/>
                              </w:rPr>
                              <w:t xml:space="preserve"> </w:t>
                            </w:r>
                            <w:proofErr w:type="spellStart"/>
                            <w:r w:rsidRPr="00A56550">
                              <w:rPr>
                                <w:rFonts w:cs="Arial"/>
                                <w:sz w:val="16"/>
                                <w:szCs w:val="16"/>
                                <w:lang w:val="it-IT"/>
                              </w:rPr>
                              <w:t>skiing</w:t>
                            </w:r>
                            <w:proofErr w:type="spellEnd"/>
                            <w:r w:rsidRPr="00A56550">
                              <w:rPr>
                                <w:rFonts w:cs="Arial"/>
                                <w:sz w:val="16"/>
                                <w:szCs w:val="16"/>
                                <w:lang w:val="it-IT"/>
                              </w:rPr>
                              <w:t xml:space="preserve"> adventure for </w:t>
                            </w:r>
                            <w:proofErr w:type="spellStart"/>
                            <w:r w:rsidRPr="00A56550">
                              <w:rPr>
                                <w:rFonts w:cs="Arial"/>
                                <w:sz w:val="16"/>
                                <w:szCs w:val="16"/>
                                <w:lang w:val="it-IT"/>
                              </w:rPr>
                              <w:t>young</w:t>
                            </w:r>
                            <w:proofErr w:type="spellEnd"/>
                            <w:r w:rsidRPr="00A56550">
                              <w:rPr>
                                <w:rFonts w:cs="Arial"/>
                                <w:sz w:val="16"/>
                                <w:szCs w:val="16"/>
                                <w:lang w:val="it-IT"/>
                              </w:rPr>
                              <w:t xml:space="preserve"> and </w:t>
                            </w:r>
                            <w:proofErr w:type="spellStart"/>
                            <w:r w:rsidRPr="00A56550">
                              <w:rPr>
                                <w:rFonts w:cs="Arial"/>
                                <w:sz w:val="16"/>
                                <w:szCs w:val="16"/>
                                <w:lang w:val="it-IT"/>
                              </w:rPr>
                              <w:t>old</w:t>
                            </w:r>
                            <w:proofErr w:type="spellEnd"/>
                            <w:r w:rsidRPr="00A56550">
                              <w:rPr>
                                <w:rFonts w:cs="Arial"/>
                                <w:sz w:val="16"/>
                                <w:szCs w:val="16"/>
                                <w:lang w:val="it-IT"/>
                              </w:rPr>
                              <w:t>.</w:t>
                            </w:r>
                          </w:p>
                          <w:p w14:paraId="178637DF" w14:textId="77777777" w:rsidR="00A56550" w:rsidRDefault="00A56550" w:rsidP="00873801">
                            <w:pPr>
                              <w:jc w:val="both"/>
                              <w:rPr>
                                <w:rFonts w:cs="Arial"/>
                                <w:sz w:val="16"/>
                                <w:szCs w:val="16"/>
                                <w:lang w:val="it-IT"/>
                              </w:rPr>
                            </w:pPr>
                          </w:p>
                          <w:p w14:paraId="0F5D33D6" w14:textId="55FF2EB3" w:rsidR="00873801" w:rsidRPr="00CB0B30" w:rsidRDefault="00873801" w:rsidP="00873801">
                            <w:pPr>
                              <w:jc w:val="both"/>
                            </w:pPr>
                            <w:r w:rsidRPr="00CB0B30">
                              <w:rPr>
                                <w:rFonts w:cs="Arial"/>
                                <w:sz w:val="16"/>
                                <w:szCs w:val="16"/>
                                <w:lang w:val="it-IT"/>
                              </w:rPr>
                              <w:t xml:space="preserve">© </w:t>
                            </w:r>
                            <w:r w:rsidR="00CD199B">
                              <w:rPr>
                                <w:rFonts w:cs="Arial"/>
                                <w:sz w:val="16"/>
                                <w:szCs w:val="16"/>
                                <w:lang w:val="it-IT"/>
                              </w:rPr>
                              <w:t>Young Mountain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left:0;text-align:left;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0CD98202" w14:textId="459F9E3C" w:rsidR="00873801" w:rsidRDefault="00A56550" w:rsidP="00873801">
                      <w:pPr>
                        <w:jc w:val="both"/>
                        <w:rPr>
                          <w:rFonts w:cs="Arial"/>
                          <w:sz w:val="16"/>
                          <w:szCs w:val="16"/>
                          <w:lang w:val="it-IT"/>
                        </w:rPr>
                      </w:pPr>
                      <w:r w:rsidRPr="00A56550">
                        <w:rPr>
                          <w:rFonts w:cs="Arial"/>
                          <w:sz w:val="16"/>
                          <w:szCs w:val="16"/>
                          <w:lang w:val="it-IT"/>
                        </w:rPr>
                        <w:t xml:space="preserve">The new </w:t>
                      </w:r>
                      <w:r>
                        <w:rPr>
                          <w:rFonts w:cs="Arial"/>
                          <w:sz w:val="16"/>
                          <w:szCs w:val="16"/>
                          <w:lang w:val="it-IT"/>
                        </w:rPr>
                        <w:t>“</w:t>
                      </w:r>
                      <w:proofErr w:type="spellStart"/>
                      <w:r w:rsidRPr="00A56550">
                        <w:rPr>
                          <w:rFonts w:cs="Arial"/>
                          <w:sz w:val="16"/>
                          <w:szCs w:val="16"/>
                          <w:lang w:val="it-IT"/>
                        </w:rPr>
                        <w:t>KidsCross</w:t>
                      </w:r>
                      <w:proofErr w:type="spellEnd"/>
                      <w:r w:rsidRPr="00A56550">
                        <w:rPr>
                          <w:rFonts w:cs="Arial"/>
                          <w:sz w:val="16"/>
                          <w:szCs w:val="16"/>
                          <w:lang w:val="it-IT"/>
                        </w:rPr>
                        <w:t xml:space="preserve"> Alpbachtal</w:t>
                      </w:r>
                      <w:r>
                        <w:rPr>
                          <w:rFonts w:cs="Arial"/>
                          <w:sz w:val="16"/>
                          <w:szCs w:val="16"/>
                          <w:lang w:val="it-IT"/>
                        </w:rPr>
                        <w:t>”</w:t>
                      </w:r>
                      <w:r w:rsidRPr="00A56550">
                        <w:rPr>
                          <w:rFonts w:cs="Arial"/>
                          <w:sz w:val="16"/>
                          <w:szCs w:val="16"/>
                          <w:lang w:val="it-IT"/>
                        </w:rPr>
                        <w:t xml:space="preserve"> </w:t>
                      </w:r>
                      <w:proofErr w:type="spellStart"/>
                      <w:r w:rsidRPr="00A56550">
                        <w:rPr>
                          <w:rFonts w:cs="Arial"/>
                          <w:sz w:val="16"/>
                          <w:szCs w:val="16"/>
                          <w:lang w:val="it-IT"/>
                        </w:rPr>
                        <w:t>promises</w:t>
                      </w:r>
                      <w:proofErr w:type="spellEnd"/>
                      <w:r w:rsidRPr="00A56550">
                        <w:rPr>
                          <w:rFonts w:cs="Arial"/>
                          <w:sz w:val="16"/>
                          <w:szCs w:val="16"/>
                          <w:lang w:val="it-IT"/>
                        </w:rPr>
                        <w:t xml:space="preserve"> a </w:t>
                      </w:r>
                      <w:proofErr w:type="spellStart"/>
                      <w:r w:rsidRPr="00A56550">
                        <w:rPr>
                          <w:rFonts w:cs="Arial"/>
                          <w:sz w:val="16"/>
                          <w:szCs w:val="16"/>
                          <w:lang w:val="it-IT"/>
                        </w:rPr>
                        <w:t>varied</w:t>
                      </w:r>
                      <w:proofErr w:type="spellEnd"/>
                      <w:r w:rsidRPr="00A56550">
                        <w:rPr>
                          <w:rFonts w:cs="Arial"/>
                          <w:sz w:val="16"/>
                          <w:szCs w:val="16"/>
                          <w:lang w:val="it-IT"/>
                        </w:rPr>
                        <w:t xml:space="preserve"> </w:t>
                      </w:r>
                      <w:proofErr w:type="spellStart"/>
                      <w:r w:rsidRPr="00A56550">
                        <w:rPr>
                          <w:rFonts w:cs="Arial"/>
                          <w:sz w:val="16"/>
                          <w:szCs w:val="16"/>
                          <w:lang w:val="it-IT"/>
                        </w:rPr>
                        <w:t>skiing</w:t>
                      </w:r>
                      <w:proofErr w:type="spellEnd"/>
                      <w:r w:rsidRPr="00A56550">
                        <w:rPr>
                          <w:rFonts w:cs="Arial"/>
                          <w:sz w:val="16"/>
                          <w:szCs w:val="16"/>
                          <w:lang w:val="it-IT"/>
                        </w:rPr>
                        <w:t xml:space="preserve"> adventure for </w:t>
                      </w:r>
                      <w:proofErr w:type="spellStart"/>
                      <w:r w:rsidRPr="00A56550">
                        <w:rPr>
                          <w:rFonts w:cs="Arial"/>
                          <w:sz w:val="16"/>
                          <w:szCs w:val="16"/>
                          <w:lang w:val="it-IT"/>
                        </w:rPr>
                        <w:t>young</w:t>
                      </w:r>
                      <w:proofErr w:type="spellEnd"/>
                      <w:r w:rsidRPr="00A56550">
                        <w:rPr>
                          <w:rFonts w:cs="Arial"/>
                          <w:sz w:val="16"/>
                          <w:szCs w:val="16"/>
                          <w:lang w:val="it-IT"/>
                        </w:rPr>
                        <w:t xml:space="preserve"> and </w:t>
                      </w:r>
                      <w:proofErr w:type="spellStart"/>
                      <w:r w:rsidRPr="00A56550">
                        <w:rPr>
                          <w:rFonts w:cs="Arial"/>
                          <w:sz w:val="16"/>
                          <w:szCs w:val="16"/>
                          <w:lang w:val="it-IT"/>
                        </w:rPr>
                        <w:t>old</w:t>
                      </w:r>
                      <w:proofErr w:type="spellEnd"/>
                      <w:r w:rsidRPr="00A56550">
                        <w:rPr>
                          <w:rFonts w:cs="Arial"/>
                          <w:sz w:val="16"/>
                          <w:szCs w:val="16"/>
                          <w:lang w:val="it-IT"/>
                        </w:rPr>
                        <w:t>.</w:t>
                      </w:r>
                    </w:p>
                    <w:p w14:paraId="178637DF" w14:textId="77777777" w:rsidR="00A56550" w:rsidRDefault="00A56550" w:rsidP="00873801">
                      <w:pPr>
                        <w:jc w:val="both"/>
                        <w:rPr>
                          <w:rFonts w:cs="Arial"/>
                          <w:sz w:val="16"/>
                          <w:szCs w:val="16"/>
                          <w:lang w:val="it-IT"/>
                        </w:rPr>
                      </w:pPr>
                    </w:p>
                    <w:p w14:paraId="0F5D33D6" w14:textId="55FF2EB3" w:rsidR="00873801" w:rsidRPr="00CB0B30" w:rsidRDefault="00873801" w:rsidP="00873801">
                      <w:pPr>
                        <w:jc w:val="both"/>
                      </w:pPr>
                      <w:r w:rsidRPr="00CB0B30">
                        <w:rPr>
                          <w:rFonts w:cs="Arial"/>
                          <w:sz w:val="16"/>
                          <w:szCs w:val="16"/>
                          <w:lang w:val="it-IT"/>
                        </w:rPr>
                        <w:t xml:space="preserve">© </w:t>
                      </w:r>
                      <w:r w:rsidR="00CD199B">
                        <w:rPr>
                          <w:rFonts w:cs="Arial"/>
                          <w:sz w:val="16"/>
                          <w:szCs w:val="16"/>
                          <w:lang w:val="it-IT"/>
                        </w:rPr>
                        <w:t>Young Mountain</w:t>
                      </w:r>
                    </w:p>
                  </w:txbxContent>
                </v:textbox>
              </v:shape>
            </w:pict>
          </mc:Fallback>
        </mc:AlternateContent>
      </w:r>
    </w:p>
    <w:p w14:paraId="283175FE" w14:textId="44A5FF33" w:rsidR="00873801" w:rsidRPr="00A56550" w:rsidRDefault="00873801" w:rsidP="00873801">
      <w:pPr>
        <w:tabs>
          <w:tab w:val="left" w:pos="220"/>
          <w:tab w:val="left" w:pos="720"/>
        </w:tabs>
        <w:spacing w:line="360" w:lineRule="auto"/>
        <w:ind w:right="680"/>
        <w:jc w:val="center"/>
        <w:rPr>
          <w:noProof/>
          <w:lang w:val="en-GB"/>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37D819F0">
                <wp:simplePos x="0" y="0"/>
                <wp:positionH relativeFrom="column">
                  <wp:posOffset>4005580</wp:posOffset>
                </wp:positionH>
                <wp:positionV relativeFrom="paragraph">
                  <wp:posOffset>1292860</wp:posOffset>
                </wp:positionV>
                <wp:extent cx="1818005" cy="8096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09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8FD5D61" w14:textId="5432F194" w:rsidR="00873801" w:rsidRDefault="00A56550" w:rsidP="00873801">
                            <w:pPr>
                              <w:jc w:val="both"/>
                              <w:rPr>
                                <w:rFonts w:cs="Arial"/>
                                <w:sz w:val="16"/>
                                <w:szCs w:val="16"/>
                                <w:lang w:val="it-IT"/>
                              </w:rPr>
                            </w:pPr>
                            <w:proofErr w:type="spellStart"/>
                            <w:r w:rsidRPr="00A56550">
                              <w:rPr>
                                <w:rFonts w:cs="Arial"/>
                                <w:sz w:val="16"/>
                                <w:szCs w:val="16"/>
                                <w:lang w:val="it-IT"/>
                              </w:rPr>
                              <w:t>There</w:t>
                            </w:r>
                            <w:proofErr w:type="spellEnd"/>
                            <w:r w:rsidRPr="00A56550">
                              <w:rPr>
                                <w:rFonts w:cs="Arial"/>
                                <w:sz w:val="16"/>
                                <w:szCs w:val="16"/>
                                <w:lang w:val="it-IT"/>
                              </w:rPr>
                              <w:t xml:space="preserve"> </w:t>
                            </w:r>
                            <w:proofErr w:type="spellStart"/>
                            <w:r w:rsidRPr="00A56550">
                              <w:rPr>
                                <w:rFonts w:cs="Arial"/>
                                <w:sz w:val="16"/>
                                <w:szCs w:val="16"/>
                                <w:lang w:val="it-IT"/>
                              </w:rPr>
                              <w:t>will</w:t>
                            </w:r>
                            <w:proofErr w:type="spellEnd"/>
                            <w:r w:rsidRPr="00A56550">
                              <w:rPr>
                                <w:rFonts w:cs="Arial"/>
                                <w:sz w:val="16"/>
                                <w:szCs w:val="16"/>
                                <w:lang w:val="it-IT"/>
                              </w:rPr>
                              <w:t xml:space="preserve"> be special </w:t>
                            </w:r>
                            <w:proofErr w:type="spellStart"/>
                            <w:r w:rsidRPr="00A56550">
                              <w:rPr>
                                <w:rFonts w:cs="Arial"/>
                                <w:sz w:val="16"/>
                                <w:szCs w:val="16"/>
                                <w:lang w:val="it-IT"/>
                              </w:rPr>
                              <w:t>racing</w:t>
                            </w:r>
                            <w:proofErr w:type="spellEnd"/>
                            <w:r w:rsidRPr="00A56550">
                              <w:rPr>
                                <w:rFonts w:cs="Arial"/>
                                <w:sz w:val="16"/>
                                <w:szCs w:val="16"/>
                                <w:lang w:val="it-IT"/>
                              </w:rPr>
                              <w:t xml:space="preserve"> </w:t>
                            </w:r>
                            <w:proofErr w:type="spellStart"/>
                            <w:r w:rsidRPr="00A56550">
                              <w:rPr>
                                <w:rFonts w:cs="Arial"/>
                                <w:sz w:val="16"/>
                                <w:szCs w:val="16"/>
                                <w:lang w:val="it-IT"/>
                              </w:rPr>
                              <w:t>areas</w:t>
                            </w:r>
                            <w:proofErr w:type="spellEnd"/>
                            <w:r w:rsidRPr="00A56550">
                              <w:rPr>
                                <w:rFonts w:cs="Arial"/>
                                <w:sz w:val="16"/>
                                <w:szCs w:val="16"/>
                                <w:lang w:val="it-IT"/>
                              </w:rPr>
                              <w:t xml:space="preserve"> in the area of the </w:t>
                            </w:r>
                            <w:proofErr w:type="spellStart"/>
                            <w:r w:rsidRPr="00A56550">
                              <w:rPr>
                                <w:rFonts w:cs="Arial"/>
                                <w:sz w:val="16"/>
                                <w:szCs w:val="16"/>
                                <w:lang w:val="it-IT"/>
                              </w:rPr>
                              <w:t>Galtenberg</w:t>
                            </w:r>
                            <w:r>
                              <w:rPr>
                                <w:rFonts w:cs="Arial"/>
                                <w:sz w:val="16"/>
                                <w:szCs w:val="16"/>
                                <w:lang w:val="it-IT"/>
                              </w:rPr>
                              <w:t>l</w:t>
                            </w:r>
                            <w:r w:rsidRPr="00A56550">
                              <w:rPr>
                                <w:rFonts w:cs="Arial"/>
                                <w:sz w:val="16"/>
                                <w:szCs w:val="16"/>
                                <w:lang w:val="it-IT"/>
                              </w:rPr>
                              <w:t>ift</w:t>
                            </w:r>
                            <w:proofErr w:type="spellEnd"/>
                            <w:r w:rsidRPr="00A56550">
                              <w:rPr>
                                <w:rFonts w:cs="Arial"/>
                                <w:sz w:val="16"/>
                                <w:szCs w:val="16"/>
                                <w:lang w:val="it-IT"/>
                              </w:rPr>
                              <w:t xml:space="preserve"> and on the </w:t>
                            </w:r>
                            <w:proofErr w:type="spellStart"/>
                            <w:r w:rsidRPr="00A56550">
                              <w:rPr>
                                <w:rFonts w:cs="Arial"/>
                                <w:sz w:val="16"/>
                                <w:szCs w:val="16"/>
                                <w:lang w:val="it-IT"/>
                              </w:rPr>
                              <w:t>Reither</w:t>
                            </w:r>
                            <w:proofErr w:type="spellEnd"/>
                            <w:r w:rsidRPr="00A56550">
                              <w:rPr>
                                <w:rFonts w:cs="Arial"/>
                                <w:sz w:val="16"/>
                                <w:szCs w:val="16"/>
                                <w:lang w:val="it-IT"/>
                              </w:rPr>
                              <w:t xml:space="preserve"> </w:t>
                            </w:r>
                            <w:proofErr w:type="spellStart"/>
                            <w:r w:rsidRPr="00A56550">
                              <w:rPr>
                                <w:rFonts w:cs="Arial"/>
                                <w:sz w:val="16"/>
                                <w:szCs w:val="16"/>
                                <w:lang w:val="it-IT"/>
                              </w:rPr>
                              <w:t>Kogel</w:t>
                            </w:r>
                            <w:proofErr w:type="spellEnd"/>
                            <w:r w:rsidRPr="00A56550">
                              <w:rPr>
                                <w:rFonts w:cs="Arial"/>
                                <w:sz w:val="16"/>
                                <w:szCs w:val="16"/>
                                <w:lang w:val="it-IT"/>
                              </w:rPr>
                              <w:t>.</w:t>
                            </w:r>
                          </w:p>
                          <w:p w14:paraId="416A9488" w14:textId="77777777" w:rsidR="00A56550" w:rsidRDefault="00A56550"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4pt;margin-top:101.8pt;width:143.1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" filled="f" stroked="f" strokeweight=".5pt">
                <v:textbox inset="4pt,4pt,4pt,4pt">
                  <w:txbxContent>
                    <w:p w14:paraId="48FD5D61" w14:textId="5432F194" w:rsidR="00873801" w:rsidRDefault="00A56550" w:rsidP="00873801">
                      <w:pPr>
                        <w:jc w:val="both"/>
                        <w:rPr>
                          <w:rFonts w:cs="Arial"/>
                          <w:sz w:val="16"/>
                          <w:szCs w:val="16"/>
                          <w:lang w:val="it-IT"/>
                        </w:rPr>
                      </w:pPr>
                      <w:proofErr w:type="spellStart"/>
                      <w:r w:rsidRPr="00A56550">
                        <w:rPr>
                          <w:rFonts w:cs="Arial"/>
                          <w:sz w:val="16"/>
                          <w:szCs w:val="16"/>
                          <w:lang w:val="it-IT"/>
                        </w:rPr>
                        <w:t>There</w:t>
                      </w:r>
                      <w:proofErr w:type="spellEnd"/>
                      <w:r w:rsidRPr="00A56550">
                        <w:rPr>
                          <w:rFonts w:cs="Arial"/>
                          <w:sz w:val="16"/>
                          <w:szCs w:val="16"/>
                          <w:lang w:val="it-IT"/>
                        </w:rPr>
                        <w:t xml:space="preserve"> </w:t>
                      </w:r>
                      <w:proofErr w:type="spellStart"/>
                      <w:r w:rsidRPr="00A56550">
                        <w:rPr>
                          <w:rFonts w:cs="Arial"/>
                          <w:sz w:val="16"/>
                          <w:szCs w:val="16"/>
                          <w:lang w:val="it-IT"/>
                        </w:rPr>
                        <w:t>will</w:t>
                      </w:r>
                      <w:proofErr w:type="spellEnd"/>
                      <w:r w:rsidRPr="00A56550">
                        <w:rPr>
                          <w:rFonts w:cs="Arial"/>
                          <w:sz w:val="16"/>
                          <w:szCs w:val="16"/>
                          <w:lang w:val="it-IT"/>
                        </w:rPr>
                        <w:t xml:space="preserve"> be special </w:t>
                      </w:r>
                      <w:proofErr w:type="spellStart"/>
                      <w:r w:rsidRPr="00A56550">
                        <w:rPr>
                          <w:rFonts w:cs="Arial"/>
                          <w:sz w:val="16"/>
                          <w:szCs w:val="16"/>
                          <w:lang w:val="it-IT"/>
                        </w:rPr>
                        <w:t>racing</w:t>
                      </w:r>
                      <w:proofErr w:type="spellEnd"/>
                      <w:r w:rsidRPr="00A56550">
                        <w:rPr>
                          <w:rFonts w:cs="Arial"/>
                          <w:sz w:val="16"/>
                          <w:szCs w:val="16"/>
                          <w:lang w:val="it-IT"/>
                        </w:rPr>
                        <w:t xml:space="preserve"> </w:t>
                      </w:r>
                      <w:proofErr w:type="spellStart"/>
                      <w:r w:rsidRPr="00A56550">
                        <w:rPr>
                          <w:rFonts w:cs="Arial"/>
                          <w:sz w:val="16"/>
                          <w:szCs w:val="16"/>
                          <w:lang w:val="it-IT"/>
                        </w:rPr>
                        <w:t>areas</w:t>
                      </w:r>
                      <w:proofErr w:type="spellEnd"/>
                      <w:r w:rsidRPr="00A56550">
                        <w:rPr>
                          <w:rFonts w:cs="Arial"/>
                          <w:sz w:val="16"/>
                          <w:szCs w:val="16"/>
                          <w:lang w:val="it-IT"/>
                        </w:rPr>
                        <w:t xml:space="preserve"> in the area of the </w:t>
                      </w:r>
                      <w:proofErr w:type="spellStart"/>
                      <w:r w:rsidRPr="00A56550">
                        <w:rPr>
                          <w:rFonts w:cs="Arial"/>
                          <w:sz w:val="16"/>
                          <w:szCs w:val="16"/>
                          <w:lang w:val="it-IT"/>
                        </w:rPr>
                        <w:t>Galtenberg</w:t>
                      </w:r>
                      <w:r>
                        <w:rPr>
                          <w:rFonts w:cs="Arial"/>
                          <w:sz w:val="16"/>
                          <w:szCs w:val="16"/>
                          <w:lang w:val="it-IT"/>
                        </w:rPr>
                        <w:t>l</w:t>
                      </w:r>
                      <w:r w:rsidRPr="00A56550">
                        <w:rPr>
                          <w:rFonts w:cs="Arial"/>
                          <w:sz w:val="16"/>
                          <w:szCs w:val="16"/>
                          <w:lang w:val="it-IT"/>
                        </w:rPr>
                        <w:t>ift</w:t>
                      </w:r>
                      <w:proofErr w:type="spellEnd"/>
                      <w:r w:rsidRPr="00A56550">
                        <w:rPr>
                          <w:rFonts w:cs="Arial"/>
                          <w:sz w:val="16"/>
                          <w:szCs w:val="16"/>
                          <w:lang w:val="it-IT"/>
                        </w:rPr>
                        <w:t xml:space="preserve"> and on the </w:t>
                      </w:r>
                      <w:proofErr w:type="spellStart"/>
                      <w:r w:rsidRPr="00A56550">
                        <w:rPr>
                          <w:rFonts w:cs="Arial"/>
                          <w:sz w:val="16"/>
                          <w:szCs w:val="16"/>
                          <w:lang w:val="it-IT"/>
                        </w:rPr>
                        <w:t>Reither</w:t>
                      </w:r>
                      <w:proofErr w:type="spellEnd"/>
                      <w:r w:rsidRPr="00A56550">
                        <w:rPr>
                          <w:rFonts w:cs="Arial"/>
                          <w:sz w:val="16"/>
                          <w:szCs w:val="16"/>
                          <w:lang w:val="it-IT"/>
                        </w:rPr>
                        <w:t xml:space="preserve"> </w:t>
                      </w:r>
                      <w:proofErr w:type="spellStart"/>
                      <w:r w:rsidRPr="00A56550">
                        <w:rPr>
                          <w:rFonts w:cs="Arial"/>
                          <w:sz w:val="16"/>
                          <w:szCs w:val="16"/>
                          <w:lang w:val="it-IT"/>
                        </w:rPr>
                        <w:t>Kogel</w:t>
                      </w:r>
                      <w:proofErr w:type="spellEnd"/>
                      <w:r w:rsidRPr="00A56550">
                        <w:rPr>
                          <w:rFonts w:cs="Arial"/>
                          <w:sz w:val="16"/>
                          <w:szCs w:val="16"/>
                          <w:lang w:val="it-IT"/>
                        </w:rPr>
                        <w:t>.</w:t>
                      </w:r>
                    </w:p>
                    <w:p w14:paraId="416A9488" w14:textId="77777777" w:rsidR="00A56550" w:rsidRDefault="00A56550"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v:textbox>
              </v:shape>
            </w:pict>
          </mc:Fallback>
        </mc:AlternateContent>
      </w:r>
    </w:p>
    <w:p w14:paraId="0C885B28" w14:textId="298AB31D"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2AB8D07E" w:rsidR="00873801" w:rsidRDefault="00A56550"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697152" behindDoc="0" locked="0" layoutInCell="1" allowOverlap="1" wp14:anchorId="36B7F0B3" wp14:editId="6F5C3844">
            <wp:simplePos x="0" y="0"/>
            <wp:positionH relativeFrom="margin">
              <wp:posOffset>33655</wp:posOffset>
            </wp:positionH>
            <wp:positionV relativeFrom="paragraph">
              <wp:posOffset>506095</wp:posOffset>
            </wp:positionV>
            <wp:extent cx="1677670" cy="1198245"/>
            <wp:effectExtent l="0" t="0" r="0" b="1905"/>
            <wp:wrapThrough wrapText="bothSides">
              <wp:wrapPolygon edited="0">
                <wp:start x="0" y="0"/>
                <wp:lineTo x="0" y="21291"/>
                <wp:lineTo x="21338" y="21291"/>
                <wp:lineTo x="21338"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7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88960" behindDoc="0" locked="0" layoutInCell="1" allowOverlap="1" wp14:anchorId="7363FBA2" wp14:editId="2F679DE0">
            <wp:simplePos x="0" y="0"/>
            <wp:positionH relativeFrom="margin">
              <wp:posOffset>3963670</wp:posOffset>
            </wp:positionH>
            <wp:positionV relativeFrom="paragraph">
              <wp:posOffset>488315</wp:posOffset>
            </wp:positionV>
            <wp:extent cx="1797050" cy="1198245"/>
            <wp:effectExtent l="0" t="0" r="0" b="1905"/>
            <wp:wrapThrough wrapText="bothSides">
              <wp:wrapPolygon edited="0">
                <wp:start x="0" y="0"/>
                <wp:lineTo x="0" y="21291"/>
                <wp:lineTo x="21295" y="21291"/>
                <wp:lineTo x="2129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93056" behindDoc="0" locked="0" layoutInCell="1" allowOverlap="1" wp14:anchorId="71680BEA" wp14:editId="64764F38">
            <wp:simplePos x="0" y="0"/>
            <wp:positionH relativeFrom="margin">
              <wp:align>center</wp:align>
            </wp:positionH>
            <wp:positionV relativeFrom="paragraph">
              <wp:posOffset>497840</wp:posOffset>
            </wp:positionV>
            <wp:extent cx="1797364" cy="1198800"/>
            <wp:effectExtent l="0" t="0" r="0" b="1905"/>
            <wp:wrapThrough wrapText="bothSides">
              <wp:wrapPolygon edited="0">
                <wp:start x="0" y="0"/>
                <wp:lineTo x="0" y="21291"/>
                <wp:lineTo x="21295" y="21291"/>
                <wp:lineTo x="21295"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364"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0F233237">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3579535" w14:textId="461D1998" w:rsidR="00873801" w:rsidRDefault="00A56550" w:rsidP="00873801">
                            <w:pPr>
                              <w:jc w:val="both"/>
                              <w:rPr>
                                <w:rFonts w:cs="Arial"/>
                                <w:sz w:val="16"/>
                                <w:szCs w:val="16"/>
                                <w:lang w:val="it-IT"/>
                              </w:rPr>
                            </w:pPr>
                            <w:r w:rsidRPr="00A56550">
                              <w:rPr>
                                <w:rFonts w:cs="Arial"/>
                                <w:sz w:val="16"/>
                                <w:szCs w:val="16"/>
                                <w:lang w:val="it-IT"/>
                              </w:rPr>
                              <w:t xml:space="preserve">A </w:t>
                            </w:r>
                            <w:proofErr w:type="spellStart"/>
                            <w:r w:rsidRPr="00A56550">
                              <w:rPr>
                                <w:rFonts w:cs="Arial"/>
                                <w:sz w:val="16"/>
                                <w:szCs w:val="16"/>
                                <w:lang w:val="it-IT"/>
                              </w:rPr>
                              <w:t>total</w:t>
                            </w:r>
                            <w:proofErr w:type="spellEnd"/>
                            <w:r w:rsidRPr="00A56550">
                              <w:rPr>
                                <w:rFonts w:cs="Arial"/>
                                <w:sz w:val="16"/>
                                <w:szCs w:val="16"/>
                                <w:lang w:val="it-IT"/>
                              </w:rPr>
                              <w:t xml:space="preserve"> of 50 new tower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guns</w:t>
                            </w:r>
                            <w:proofErr w:type="spellEnd"/>
                            <w:r w:rsidRPr="00A56550">
                              <w:rPr>
                                <w:rFonts w:cs="Arial"/>
                                <w:sz w:val="16"/>
                                <w:szCs w:val="16"/>
                                <w:lang w:val="it-IT"/>
                              </w:rPr>
                              <w:t xml:space="preserve"> guarantee </w:t>
                            </w:r>
                            <w:proofErr w:type="spellStart"/>
                            <w:r w:rsidRPr="00A56550">
                              <w:rPr>
                                <w:rFonts w:cs="Arial"/>
                                <w:sz w:val="16"/>
                                <w:szCs w:val="16"/>
                                <w:lang w:val="it-IT"/>
                              </w:rPr>
                              <w:t>even</w:t>
                            </w:r>
                            <w:proofErr w:type="spellEnd"/>
                            <w:r w:rsidRPr="00A56550">
                              <w:rPr>
                                <w:rFonts w:cs="Arial"/>
                                <w:sz w:val="16"/>
                                <w:szCs w:val="16"/>
                                <w:lang w:val="it-IT"/>
                              </w:rPr>
                              <w:t xml:space="preserve"> more </w:t>
                            </w:r>
                            <w:proofErr w:type="spellStart"/>
                            <w:r w:rsidRPr="00A56550">
                              <w:rPr>
                                <w:rFonts w:cs="Arial"/>
                                <w:sz w:val="16"/>
                                <w:szCs w:val="16"/>
                                <w:lang w:val="it-IT"/>
                              </w:rPr>
                              <w:t>efficient</w:t>
                            </w:r>
                            <w:proofErr w:type="spellEnd"/>
                            <w:r w:rsidRPr="00A56550">
                              <w:rPr>
                                <w:rFonts w:cs="Arial"/>
                                <w:sz w:val="16"/>
                                <w:szCs w:val="16"/>
                                <w:lang w:val="it-IT"/>
                              </w:rPr>
                              <w:t xml:space="preserve"> </w:t>
                            </w:r>
                            <w:proofErr w:type="spellStart"/>
                            <w:r w:rsidRPr="00A56550">
                              <w:rPr>
                                <w:rFonts w:cs="Arial"/>
                                <w:sz w:val="16"/>
                                <w:szCs w:val="16"/>
                                <w:lang w:val="it-IT"/>
                              </w:rPr>
                              <w:t>snowmaking</w:t>
                            </w:r>
                            <w:proofErr w:type="spellEnd"/>
                            <w:r w:rsidRPr="00A56550">
                              <w:rPr>
                                <w:rFonts w:cs="Arial"/>
                                <w:sz w:val="16"/>
                                <w:szCs w:val="16"/>
                                <w:lang w:val="it-IT"/>
                              </w:rPr>
                              <w:t xml:space="preserve"> in the Alpbachtal.</w:t>
                            </w:r>
                          </w:p>
                          <w:p w14:paraId="656BBB3A" w14:textId="77777777" w:rsidR="00A56550" w:rsidRDefault="00A56550" w:rsidP="00873801">
                            <w:pPr>
                              <w:jc w:val="both"/>
                              <w:rPr>
                                <w:rFonts w:cs="Arial"/>
                                <w:sz w:val="16"/>
                                <w:szCs w:val="16"/>
                                <w:lang w:val="it-IT"/>
                              </w:rPr>
                            </w:pPr>
                          </w:p>
                          <w:p w14:paraId="3203F250" w14:textId="26FCAEA4" w:rsidR="00873801" w:rsidRDefault="00873801" w:rsidP="00873801">
                            <w:pPr>
                              <w:jc w:val="both"/>
                            </w:pPr>
                            <w:r w:rsidRPr="003D409A">
                              <w:rPr>
                                <w:rFonts w:cs="Arial"/>
                                <w:sz w:val="16"/>
                                <w:szCs w:val="16"/>
                                <w:lang w:val="it-IT"/>
                              </w:rPr>
                              <w:t xml:space="preserve">© </w:t>
                            </w:r>
                            <w:proofErr w:type="spellStart"/>
                            <w:r w:rsidR="00A56550">
                              <w:rPr>
                                <w:rFonts w:cs="Arial"/>
                                <w:sz w:val="16"/>
                                <w:szCs w:val="16"/>
                                <w:lang w:val="it-IT"/>
                              </w:rPr>
                              <w:t>Demaclenko</w:t>
                            </w:r>
                            <w:proofErr w:type="spellEnd"/>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63579535" w14:textId="461D1998" w:rsidR="00873801" w:rsidRDefault="00A56550" w:rsidP="00873801">
                      <w:pPr>
                        <w:jc w:val="both"/>
                        <w:rPr>
                          <w:rFonts w:cs="Arial"/>
                          <w:sz w:val="16"/>
                          <w:szCs w:val="16"/>
                          <w:lang w:val="it-IT"/>
                        </w:rPr>
                      </w:pPr>
                      <w:r w:rsidRPr="00A56550">
                        <w:rPr>
                          <w:rFonts w:cs="Arial"/>
                          <w:sz w:val="16"/>
                          <w:szCs w:val="16"/>
                          <w:lang w:val="it-IT"/>
                        </w:rPr>
                        <w:t xml:space="preserve">A </w:t>
                      </w:r>
                      <w:proofErr w:type="spellStart"/>
                      <w:r w:rsidRPr="00A56550">
                        <w:rPr>
                          <w:rFonts w:cs="Arial"/>
                          <w:sz w:val="16"/>
                          <w:szCs w:val="16"/>
                          <w:lang w:val="it-IT"/>
                        </w:rPr>
                        <w:t>total</w:t>
                      </w:r>
                      <w:proofErr w:type="spellEnd"/>
                      <w:r w:rsidRPr="00A56550">
                        <w:rPr>
                          <w:rFonts w:cs="Arial"/>
                          <w:sz w:val="16"/>
                          <w:szCs w:val="16"/>
                          <w:lang w:val="it-IT"/>
                        </w:rPr>
                        <w:t xml:space="preserve"> of 50 new tower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guns</w:t>
                      </w:r>
                      <w:proofErr w:type="spellEnd"/>
                      <w:r w:rsidRPr="00A56550">
                        <w:rPr>
                          <w:rFonts w:cs="Arial"/>
                          <w:sz w:val="16"/>
                          <w:szCs w:val="16"/>
                          <w:lang w:val="it-IT"/>
                        </w:rPr>
                        <w:t xml:space="preserve"> guarantee </w:t>
                      </w:r>
                      <w:proofErr w:type="spellStart"/>
                      <w:r w:rsidRPr="00A56550">
                        <w:rPr>
                          <w:rFonts w:cs="Arial"/>
                          <w:sz w:val="16"/>
                          <w:szCs w:val="16"/>
                          <w:lang w:val="it-IT"/>
                        </w:rPr>
                        <w:t>even</w:t>
                      </w:r>
                      <w:proofErr w:type="spellEnd"/>
                      <w:r w:rsidRPr="00A56550">
                        <w:rPr>
                          <w:rFonts w:cs="Arial"/>
                          <w:sz w:val="16"/>
                          <w:szCs w:val="16"/>
                          <w:lang w:val="it-IT"/>
                        </w:rPr>
                        <w:t xml:space="preserve"> more </w:t>
                      </w:r>
                      <w:proofErr w:type="spellStart"/>
                      <w:r w:rsidRPr="00A56550">
                        <w:rPr>
                          <w:rFonts w:cs="Arial"/>
                          <w:sz w:val="16"/>
                          <w:szCs w:val="16"/>
                          <w:lang w:val="it-IT"/>
                        </w:rPr>
                        <w:t>efficient</w:t>
                      </w:r>
                      <w:proofErr w:type="spellEnd"/>
                      <w:r w:rsidRPr="00A56550">
                        <w:rPr>
                          <w:rFonts w:cs="Arial"/>
                          <w:sz w:val="16"/>
                          <w:szCs w:val="16"/>
                          <w:lang w:val="it-IT"/>
                        </w:rPr>
                        <w:t xml:space="preserve"> </w:t>
                      </w:r>
                      <w:proofErr w:type="spellStart"/>
                      <w:r w:rsidRPr="00A56550">
                        <w:rPr>
                          <w:rFonts w:cs="Arial"/>
                          <w:sz w:val="16"/>
                          <w:szCs w:val="16"/>
                          <w:lang w:val="it-IT"/>
                        </w:rPr>
                        <w:t>snowmaking</w:t>
                      </w:r>
                      <w:proofErr w:type="spellEnd"/>
                      <w:r w:rsidRPr="00A56550">
                        <w:rPr>
                          <w:rFonts w:cs="Arial"/>
                          <w:sz w:val="16"/>
                          <w:szCs w:val="16"/>
                          <w:lang w:val="it-IT"/>
                        </w:rPr>
                        <w:t xml:space="preserve"> in the Alpbachtal.</w:t>
                      </w:r>
                    </w:p>
                    <w:p w14:paraId="656BBB3A" w14:textId="77777777" w:rsidR="00A56550" w:rsidRDefault="00A56550" w:rsidP="00873801">
                      <w:pPr>
                        <w:jc w:val="both"/>
                        <w:rPr>
                          <w:rFonts w:cs="Arial"/>
                          <w:sz w:val="16"/>
                          <w:szCs w:val="16"/>
                          <w:lang w:val="it-IT"/>
                        </w:rPr>
                      </w:pPr>
                    </w:p>
                    <w:p w14:paraId="3203F250" w14:textId="26FCAEA4" w:rsidR="00873801" w:rsidRDefault="00873801" w:rsidP="00873801">
                      <w:pPr>
                        <w:jc w:val="both"/>
                      </w:pPr>
                      <w:r w:rsidRPr="003D409A">
                        <w:rPr>
                          <w:rFonts w:cs="Arial"/>
                          <w:sz w:val="16"/>
                          <w:szCs w:val="16"/>
                          <w:lang w:val="it-IT"/>
                        </w:rPr>
                        <w:t xml:space="preserve">© </w:t>
                      </w:r>
                      <w:proofErr w:type="spellStart"/>
                      <w:r w:rsidR="00A56550">
                        <w:rPr>
                          <w:rFonts w:cs="Arial"/>
                          <w:sz w:val="16"/>
                          <w:szCs w:val="16"/>
                          <w:lang w:val="it-IT"/>
                        </w:rPr>
                        <w:t>Demaclenko</w:t>
                      </w:r>
                      <w:proofErr w:type="spellEnd"/>
                    </w:p>
                    <w:p w14:paraId="5C73BBA8"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221DDC5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EAB89EA" w14:textId="340E4702" w:rsidR="00873801" w:rsidRDefault="00A56550" w:rsidP="00873801">
                            <w:pPr>
                              <w:jc w:val="both"/>
                              <w:rPr>
                                <w:rFonts w:cs="Arial"/>
                                <w:sz w:val="16"/>
                                <w:szCs w:val="16"/>
                                <w:lang w:val="it-IT"/>
                              </w:rPr>
                            </w:pPr>
                            <w:r w:rsidRPr="00A56550">
                              <w:rPr>
                                <w:rFonts w:cs="Arial"/>
                                <w:sz w:val="16"/>
                                <w:szCs w:val="16"/>
                                <w:lang w:val="it-IT"/>
                              </w:rPr>
                              <w:t xml:space="preserve">The </w:t>
                            </w:r>
                            <w:proofErr w:type="spellStart"/>
                            <w:r w:rsidRPr="00A56550">
                              <w:rPr>
                                <w:rFonts w:cs="Arial"/>
                                <w:sz w:val="16"/>
                                <w:szCs w:val="16"/>
                                <w:lang w:val="it-IT"/>
                              </w:rPr>
                              <w:t>numerous</w:t>
                            </w:r>
                            <w:proofErr w:type="spellEnd"/>
                            <w:r w:rsidRPr="00A56550">
                              <w:rPr>
                                <w:rFonts w:cs="Arial"/>
                                <w:sz w:val="16"/>
                                <w:szCs w:val="16"/>
                                <w:lang w:val="it-IT"/>
                              </w:rPr>
                              <w:t>, multi-</w:t>
                            </w:r>
                            <w:proofErr w:type="spellStart"/>
                            <w:r w:rsidRPr="00A56550">
                              <w:rPr>
                                <w:rFonts w:cs="Arial"/>
                                <w:sz w:val="16"/>
                                <w:szCs w:val="16"/>
                                <w:lang w:val="it-IT"/>
                              </w:rPr>
                              <w:t>faceted</w:t>
                            </w:r>
                            <w:proofErr w:type="spellEnd"/>
                            <w:r w:rsidRPr="00A56550">
                              <w:rPr>
                                <w:rFonts w:cs="Arial"/>
                                <w:sz w:val="16"/>
                                <w:szCs w:val="16"/>
                                <w:lang w:val="it-IT"/>
                              </w:rPr>
                              <w:t xml:space="preserve"> </w:t>
                            </w:r>
                            <w:proofErr w:type="spellStart"/>
                            <w:r w:rsidRPr="00A56550">
                              <w:rPr>
                                <w:rFonts w:cs="Arial"/>
                                <w:sz w:val="16"/>
                                <w:szCs w:val="16"/>
                                <w:lang w:val="it-IT"/>
                              </w:rPr>
                              <w:t>attractions</w:t>
                            </w:r>
                            <w:proofErr w:type="spellEnd"/>
                            <w:r w:rsidRPr="00A56550">
                              <w:rPr>
                                <w:rFonts w:cs="Arial"/>
                                <w:sz w:val="16"/>
                                <w:szCs w:val="16"/>
                                <w:lang w:val="it-IT"/>
                              </w:rPr>
                              <w:t xml:space="preserve"> make the ski area </w:t>
                            </w:r>
                            <w:proofErr w:type="spellStart"/>
                            <w:r w:rsidRPr="00A56550">
                              <w:rPr>
                                <w:rFonts w:cs="Arial"/>
                                <w:sz w:val="16"/>
                                <w:szCs w:val="16"/>
                                <w:lang w:val="it-IT"/>
                              </w:rPr>
                              <w:t>particularly</w:t>
                            </w:r>
                            <w:proofErr w:type="spellEnd"/>
                            <w:r w:rsidRPr="00A56550">
                              <w:rPr>
                                <w:rFonts w:cs="Arial"/>
                                <w:sz w:val="16"/>
                                <w:szCs w:val="16"/>
                                <w:lang w:val="it-IT"/>
                              </w:rPr>
                              <w:t xml:space="preserve"> </w:t>
                            </w:r>
                            <w:proofErr w:type="spellStart"/>
                            <w:r w:rsidRPr="00A56550">
                              <w:rPr>
                                <w:rFonts w:cs="Arial"/>
                                <w:sz w:val="16"/>
                                <w:szCs w:val="16"/>
                                <w:lang w:val="it-IT"/>
                              </w:rPr>
                              <w:t>popular</w:t>
                            </w:r>
                            <w:proofErr w:type="spellEnd"/>
                            <w:r w:rsidRPr="00A56550">
                              <w:rPr>
                                <w:rFonts w:cs="Arial"/>
                                <w:sz w:val="16"/>
                                <w:szCs w:val="16"/>
                                <w:lang w:val="it-IT"/>
                              </w:rPr>
                              <w:t xml:space="preserve"> with families.</w:t>
                            </w:r>
                          </w:p>
                          <w:p w14:paraId="22C6DE03" w14:textId="77777777" w:rsidR="00A56550" w:rsidRDefault="00A56550"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7EAB89EA" w14:textId="340E4702" w:rsidR="00873801" w:rsidRDefault="00A56550" w:rsidP="00873801">
                      <w:pPr>
                        <w:jc w:val="both"/>
                        <w:rPr>
                          <w:rFonts w:cs="Arial"/>
                          <w:sz w:val="16"/>
                          <w:szCs w:val="16"/>
                          <w:lang w:val="it-IT"/>
                        </w:rPr>
                      </w:pPr>
                      <w:r w:rsidRPr="00A56550">
                        <w:rPr>
                          <w:rFonts w:cs="Arial"/>
                          <w:sz w:val="16"/>
                          <w:szCs w:val="16"/>
                          <w:lang w:val="it-IT"/>
                        </w:rPr>
                        <w:t xml:space="preserve">The </w:t>
                      </w:r>
                      <w:proofErr w:type="spellStart"/>
                      <w:r w:rsidRPr="00A56550">
                        <w:rPr>
                          <w:rFonts w:cs="Arial"/>
                          <w:sz w:val="16"/>
                          <w:szCs w:val="16"/>
                          <w:lang w:val="it-IT"/>
                        </w:rPr>
                        <w:t>numerous</w:t>
                      </w:r>
                      <w:proofErr w:type="spellEnd"/>
                      <w:r w:rsidRPr="00A56550">
                        <w:rPr>
                          <w:rFonts w:cs="Arial"/>
                          <w:sz w:val="16"/>
                          <w:szCs w:val="16"/>
                          <w:lang w:val="it-IT"/>
                        </w:rPr>
                        <w:t>, multi-</w:t>
                      </w:r>
                      <w:proofErr w:type="spellStart"/>
                      <w:r w:rsidRPr="00A56550">
                        <w:rPr>
                          <w:rFonts w:cs="Arial"/>
                          <w:sz w:val="16"/>
                          <w:szCs w:val="16"/>
                          <w:lang w:val="it-IT"/>
                        </w:rPr>
                        <w:t>faceted</w:t>
                      </w:r>
                      <w:proofErr w:type="spellEnd"/>
                      <w:r w:rsidRPr="00A56550">
                        <w:rPr>
                          <w:rFonts w:cs="Arial"/>
                          <w:sz w:val="16"/>
                          <w:szCs w:val="16"/>
                          <w:lang w:val="it-IT"/>
                        </w:rPr>
                        <w:t xml:space="preserve"> </w:t>
                      </w:r>
                      <w:proofErr w:type="spellStart"/>
                      <w:r w:rsidRPr="00A56550">
                        <w:rPr>
                          <w:rFonts w:cs="Arial"/>
                          <w:sz w:val="16"/>
                          <w:szCs w:val="16"/>
                          <w:lang w:val="it-IT"/>
                        </w:rPr>
                        <w:t>attractions</w:t>
                      </w:r>
                      <w:proofErr w:type="spellEnd"/>
                      <w:r w:rsidRPr="00A56550">
                        <w:rPr>
                          <w:rFonts w:cs="Arial"/>
                          <w:sz w:val="16"/>
                          <w:szCs w:val="16"/>
                          <w:lang w:val="it-IT"/>
                        </w:rPr>
                        <w:t xml:space="preserve"> make the ski area </w:t>
                      </w:r>
                      <w:proofErr w:type="spellStart"/>
                      <w:r w:rsidRPr="00A56550">
                        <w:rPr>
                          <w:rFonts w:cs="Arial"/>
                          <w:sz w:val="16"/>
                          <w:szCs w:val="16"/>
                          <w:lang w:val="it-IT"/>
                        </w:rPr>
                        <w:t>particularly</w:t>
                      </w:r>
                      <w:proofErr w:type="spellEnd"/>
                      <w:r w:rsidRPr="00A56550">
                        <w:rPr>
                          <w:rFonts w:cs="Arial"/>
                          <w:sz w:val="16"/>
                          <w:szCs w:val="16"/>
                          <w:lang w:val="it-IT"/>
                        </w:rPr>
                        <w:t xml:space="preserve"> </w:t>
                      </w:r>
                      <w:proofErr w:type="spellStart"/>
                      <w:r w:rsidRPr="00A56550">
                        <w:rPr>
                          <w:rFonts w:cs="Arial"/>
                          <w:sz w:val="16"/>
                          <w:szCs w:val="16"/>
                          <w:lang w:val="it-IT"/>
                        </w:rPr>
                        <w:t>popular</w:t>
                      </w:r>
                      <w:proofErr w:type="spellEnd"/>
                      <w:r w:rsidRPr="00A56550">
                        <w:rPr>
                          <w:rFonts w:cs="Arial"/>
                          <w:sz w:val="16"/>
                          <w:szCs w:val="16"/>
                          <w:lang w:val="it-IT"/>
                        </w:rPr>
                        <w:t xml:space="preserve"> with families.</w:t>
                      </w:r>
                    </w:p>
                    <w:p w14:paraId="22C6DE03" w14:textId="77777777" w:rsidR="00A56550" w:rsidRDefault="00A56550"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0CE780F" w14:textId="49156138" w:rsidR="00873801" w:rsidRDefault="00A56550" w:rsidP="00873801">
                            <w:pPr>
                              <w:jc w:val="both"/>
                              <w:rPr>
                                <w:rFonts w:cs="Arial"/>
                                <w:sz w:val="16"/>
                                <w:szCs w:val="16"/>
                                <w:lang w:val="it-IT"/>
                              </w:rPr>
                            </w:pPr>
                            <w:r w:rsidRPr="00A56550">
                              <w:rPr>
                                <w:rFonts w:cs="Arial"/>
                                <w:sz w:val="16"/>
                                <w:szCs w:val="16"/>
                                <w:lang w:val="it-IT"/>
                              </w:rPr>
                              <w:t xml:space="preserve">The new technical centre </w:t>
                            </w:r>
                            <w:proofErr w:type="spellStart"/>
                            <w:r w:rsidRPr="00A56550">
                              <w:rPr>
                                <w:rFonts w:cs="Arial"/>
                                <w:sz w:val="16"/>
                                <w:szCs w:val="16"/>
                                <w:lang w:val="it-IT"/>
                              </w:rPr>
                              <w:t>has</w:t>
                            </w:r>
                            <w:proofErr w:type="spellEnd"/>
                            <w:r w:rsidRPr="00A56550">
                              <w:rPr>
                                <w:rFonts w:cs="Arial"/>
                                <w:sz w:val="16"/>
                                <w:szCs w:val="16"/>
                                <w:lang w:val="it-IT"/>
                              </w:rPr>
                              <w:t xml:space="preserve"> </w:t>
                            </w:r>
                            <w:proofErr w:type="spellStart"/>
                            <w:r w:rsidRPr="00A56550">
                              <w:rPr>
                                <w:rFonts w:cs="Arial"/>
                                <w:sz w:val="16"/>
                                <w:szCs w:val="16"/>
                                <w:lang w:val="it-IT"/>
                              </w:rPr>
                              <w:t>space</w:t>
                            </w:r>
                            <w:proofErr w:type="spellEnd"/>
                            <w:r w:rsidRPr="00A56550">
                              <w:rPr>
                                <w:rFonts w:cs="Arial"/>
                                <w:sz w:val="16"/>
                                <w:szCs w:val="16"/>
                                <w:lang w:val="it-IT"/>
                              </w:rPr>
                              <w:t xml:space="preserve"> for a </w:t>
                            </w:r>
                            <w:proofErr w:type="spellStart"/>
                            <w:r w:rsidRPr="00A56550">
                              <w:rPr>
                                <w:rFonts w:cs="Arial"/>
                                <w:sz w:val="16"/>
                                <w:szCs w:val="16"/>
                                <w:lang w:val="it-IT"/>
                              </w:rPr>
                              <w:t>total</w:t>
                            </w:r>
                            <w:proofErr w:type="spellEnd"/>
                            <w:r w:rsidRPr="00A56550">
                              <w:rPr>
                                <w:rFonts w:cs="Arial"/>
                                <w:sz w:val="16"/>
                                <w:szCs w:val="16"/>
                                <w:lang w:val="it-IT"/>
                              </w:rPr>
                              <w:t xml:space="preserve"> of 8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groomers</w:t>
                            </w:r>
                            <w:proofErr w:type="spellEnd"/>
                            <w:r w:rsidRPr="00A56550">
                              <w:rPr>
                                <w:rFonts w:cs="Arial"/>
                                <w:sz w:val="16"/>
                                <w:szCs w:val="16"/>
                                <w:lang w:val="it-IT"/>
                              </w:rPr>
                              <w:t xml:space="preserve"> and 56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cannons</w:t>
                            </w:r>
                            <w:proofErr w:type="spellEnd"/>
                            <w:r w:rsidRPr="00A56550">
                              <w:rPr>
                                <w:rFonts w:cs="Arial"/>
                                <w:sz w:val="16"/>
                                <w:szCs w:val="16"/>
                                <w:lang w:val="it-IT"/>
                              </w:rPr>
                              <w:t>.</w:t>
                            </w:r>
                          </w:p>
                          <w:p w14:paraId="543F6AC6" w14:textId="77777777" w:rsidR="00A56550" w:rsidRDefault="00A56550"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20CE780F" w14:textId="49156138" w:rsidR="00873801" w:rsidRDefault="00A56550" w:rsidP="00873801">
                      <w:pPr>
                        <w:jc w:val="both"/>
                        <w:rPr>
                          <w:rFonts w:cs="Arial"/>
                          <w:sz w:val="16"/>
                          <w:szCs w:val="16"/>
                          <w:lang w:val="it-IT"/>
                        </w:rPr>
                      </w:pPr>
                      <w:r w:rsidRPr="00A56550">
                        <w:rPr>
                          <w:rFonts w:cs="Arial"/>
                          <w:sz w:val="16"/>
                          <w:szCs w:val="16"/>
                          <w:lang w:val="it-IT"/>
                        </w:rPr>
                        <w:t xml:space="preserve">The new technical centre </w:t>
                      </w:r>
                      <w:proofErr w:type="spellStart"/>
                      <w:r w:rsidRPr="00A56550">
                        <w:rPr>
                          <w:rFonts w:cs="Arial"/>
                          <w:sz w:val="16"/>
                          <w:szCs w:val="16"/>
                          <w:lang w:val="it-IT"/>
                        </w:rPr>
                        <w:t>has</w:t>
                      </w:r>
                      <w:proofErr w:type="spellEnd"/>
                      <w:r w:rsidRPr="00A56550">
                        <w:rPr>
                          <w:rFonts w:cs="Arial"/>
                          <w:sz w:val="16"/>
                          <w:szCs w:val="16"/>
                          <w:lang w:val="it-IT"/>
                        </w:rPr>
                        <w:t xml:space="preserve"> </w:t>
                      </w:r>
                      <w:proofErr w:type="spellStart"/>
                      <w:r w:rsidRPr="00A56550">
                        <w:rPr>
                          <w:rFonts w:cs="Arial"/>
                          <w:sz w:val="16"/>
                          <w:szCs w:val="16"/>
                          <w:lang w:val="it-IT"/>
                        </w:rPr>
                        <w:t>space</w:t>
                      </w:r>
                      <w:proofErr w:type="spellEnd"/>
                      <w:r w:rsidRPr="00A56550">
                        <w:rPr>
                          <w:rFonts w:cs="Arial"/>
                          <w:sz w:val="16"/>
                          <w:szCs w:val="16"/>
                          <w:lang w:val="it-IT"/>
                        </w:rPr>
                        <w:t xml:space="preserve"> for a </w:t>
                      </w:r>
                      <w:proofErr w:type="spellStart"/>
                      <w:r w:rsidRPr="00A56550">
                        <w:rPr>
                          <w:rFonts w:cs="Arial"/>
                          <w:sz w:val="16"/>
                          <w:szCs w:val="16"/>
                          <w:lang w:val="it-IT"/>
                        </w:rPr>
                        <w:t>total</w:t>
                      </w:r>
                      <w:proofErr w:type="spellEnd"/>
                      <w:r w:rsidRPr="00A56550">
                        <w:rPr>
                          <w:rFonts w:cs="Arial"/>
                          <w:sz w:val="16"/>
                          <w:szCs w:val="16"/>
                          <w:lang w:val="it-IT"/>
                        </w:rPr>
                        <w:t xml:space="preserve"> of 8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groomers</w:t>
                      </w:r>
                      <w:proofErr w:type="spellEnd"/>
                      <w:r w:rsidRPr="00A56550">
                        <w:rPr>
                          <w:rFonts w:cs="Arial"/>
                          <w:sz w:val="16"/>
                          <w:szCs w:val="16"/>
                          <w:lang w:val="it-IT"/>
                        </w:rPr>
                        <w:t xml:space="preserve"> and 56 </w:t>
                      </w:r>
                      <w:proofErr w:type="spellStart"/>
                      <w:r w:rsidRPr="00A56550">
                        <w:rPr>
                          <w:rFonts w:cs="Arial"/>
                          <w:sz w:val="16"/>
                          <w:szCs w:val="16"/>
                          <w:lang w:val="it-IT"/>
                        </w:rPr>
                        <w:t>snow</w:t>
                      </w:r>
                      <w:proofErr w:type="spellEnd"/>
                      <w:r w:rsidRPr="00A56550">
                        <w:rPr>
                          <w:rFonts w:cs="Arial"/>
                          <w:sz w:val="16"/>
                          <w:szCs w:val="16"/>
                          <w:lang w:val="it-IT"/>
                        </w:rPr>
                        <w:t xml:space="preserve"> </w:t>
                      </w:r>
                      <w:proofErr w:type="spellStart"/>
                      <w:r w:rsidRPr="00A56550">
                        <w:rPr>
                          <w:rFonts w:cs="Arial"/>
                          <w:sz w:val="16"/>
                          <w:szCs w:val="16"/>
                          <w:lang w:val="it-IT"/>
                        </w:rPr>
                        <w:t>cannons</w:t>
                      </w:r>
                      <w:proofErr w:type="spellEnd"/>
                      <w:r w:rsidRPr="00A56550">
                        <w:rPr>
                          <w:rFonts w:cs="Arial"/>
                          <w:sz w:val="16"/>
                          <w:szCs w:val="16"/>
                          <w:lang w:val="it-IT"/>
                        </w:rPr>
                        <w:t>.</w:t>
                      </w:r>
                    </w:p>
                    <w:p w14:paraId="543F6AC6" w14:textId="77777777" w:rsidR="00A56550" w:rsidRDefault="00A56550"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14:paraId="1F11F4EF" w14:textId="1BC5B623"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7167D68F" w:rsidR="00873801" w:rsidRDefault="00873801" w:rsidP="00873801">
      <w:pPr>
        <w:spacing w:line="312" w:lineRule="auto"/>
        <w:rPr>
          <w:bCs/>
          <w:sz w:val="14"/>
          <w:szCs w:val="14"/>
          <w:lang w:val="de-AT"/>
        </w:rPr>
      </w:pPr>
    </w:p>
    <w:p w14:paraId="65193AC7" w14:textId="6B74D0DA" w:rsidR="00873801" w:rsidRDefault="00CD199B" w:rsidP="00873801">
      <w:pPr>
        <w:spacing w:line="312" w:lineRule="auto"/>
      </w:pP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1A3799FC">
                <wp:simplePos x="0" y="0"/>
                <wp:positionH relativeFrom="margin">
                  <wp:posOffset>-167640</wp:posOffset>
                </wp:positionH>
                <wp:positionV relativeFrom="paragraph">
                  <wp:posOffset>257810</wp:posOffset>
                </wp:positionV>
                <wp:extent cx="6096000" cy="397510"/>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10"/>
                        </a:xfrm>
                        <a:prstGeom prst="rect">
                          <a:avLst/>
                        </a:prstGeom>
                        <a:noFill/>
                        <a:ln w="9525">
                          <a:noFill/>
                          <a:miter lim="800000"/>
                          <a:headEnd/>
                          <a:tailEnd/>
                        </a:ln>
                      </wps:spPr>
                      <wps:txbx>
                        <w:txbxContent>
                          <w:p w14:paraId="2D9737EE" w14:textId="67B02C4B" w:rsidR="00873801" w:rsidRPr="00A56550" w:rsidRDefault="00A56550" w:rsidP="00873801">
                            <w:pPr>
                              <w:jc w:val="center"/>
                              <w:rPr>
                                <w:rFonts w:cs="Arial"/>
                                <w:sz w:val="18"/>
                                <w:szCs w:val="19"/>
                                <w:lang w:val="en-GB"/>
                              </w:rPr>
                            </w:pPr>
                            <w:r w:rsidRPr="00A56550">
                              <w:rPr>
                                <w:rFonts w:cs="Arial"/>
                                <w:sz w:val="18"/>
                                <w:szCs w:val="19"/>
                                <w:lang w:val="en-GB"/>
                              </w:rPr>
                              <w:t>Down</w:t>
                            </w:r>
                            <w:r>
                              <w:rPr>
                                <w:rFonts w:cs="Arial"/>
                                <w:sz w:val="18"/>
                                <w:szCs w:val="19"/>
                                <w:lang w:val="en-GB"/>
                              </w:rPr>
                              <w:t>load more pictures via</w:t>
                            </w:r>
                            <w:r w:rsidR="00873801" w:rsidRPr="00A56550">
                              <w:rPr>
                                <w:rFonts w:cs="Arial"/>
                                <w:sz w:val="18"/>
                                <w:szCs w:val="19"/>
                                <w:lang w:val="en-GB"/>
                              </w:rPr>
                              <w:t xml:space="preserve"> </w:t>
                            </w:r>
                            <w:hyperlink r:id="rId14" w:history="1">
                              <w:r w:rsidR="00873801" w:rsidRPr="00A56550">
                                <w:rPr>
                                  <w:rStyle w:val="Hyperlink"/>
                                  <w:sz w:val="18"/>
                                  <w:szCs w:val="19"/>
                                  <w:lang w:val="en-GB"/>
                                </w:rPr>
                                <w:t>www.skijuwel.com/sujetbilder_winter</w:t>
                              </w:r>
                            </w:hyperlink>
                            <w:r w:rsidR="00873801" w:rsidRPr="00A56550">
                              <w:rPr>
                                <w:sz w:val="20"/>
                                <w:lang w:val="en-GB"/>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78" id="_x0000_s1033" type="#_x0000_t202" style="position:absolute;margin-left:-13.2pt;margin-top:20.3pt;width:480pt;height:31.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" filled="f" stroked="f">
                <v:textbox>
                  <w:txbxContent>
                    <w:p w14:paraId="2D9737EE" w14:textId="67B02C4B" w:rsidR="00873801" w:rsidRPr="00A56550" w:rsidRDefault="00A56550" w:rsidP="00873801">
                      <w:pPr>
                        <w:jc w:val="center"/>
                        <w:rPr>
                          <w:rFonts w:cs="Arial"/>
                          <w:sz w:val="18"/>
                          <w:szCs w:val="19"/>
                          <w:lang w:val="en-GB"/>
                        </w:rPr>
                      </w:pPr>
                      <w:r w:rsidRPr="00A56550">
                        <w:rPr>
                          <w:rFonts w:cs="Arial"/>
                          <w:sz w:val="18"/>
                          <w:szCs w:val="19"/>
                          <w:lang w:val="en-GB"/>
                        </w:rPr>
                        <w:t>Down</w:t>
                      </w:r>
                      <w:r>
                        <w:rPr>
                          <w:rFonts w:cs="Arial"/>
                          <w:sz w:val="18"/>
                          <w:szCs w:val="19"/>
                          <w:lang w:val="en-GB"/>
                        </w:rPr>
                        <w:t>load more pictures via</w:t>
                      </w:r>
                      <w:r w:rsidR="00873801" w:rsidRPr="00A56550">
                        <w:rPr>
                          <w:rFonts w:cs="Arial"/>
                          <w:sz w:val="18"/>
                          <w:szCs w:val="19"/>
                          <w:lang w:val="en-GB"/>
                        </w:rPr>
                        <w:t xml:space="preserve"> </w:t>
                      </w:r>
                      <w:hyperlink r:id="rId15" w:history="1">
                        <w:r w:rsidR="00873801" w:rsidRPr="00A56550">
                          <w:rPr>
                            <w:rStyle w:val="Hyperlink"/>
                            <w:sz w:val="18"/>
                            <w:szCs w:val="19"/>
                            <w:lang w:val="en-GB"/>
                          </w:rPr>
                          <w:t>www.skijuwel.com/sujetbilder_winter</w:t>
                        </w:r>
                      </w:hyperlink>
                      <w:r w:rsidR="00873801" w:rsidRPr="00A56550">
                        <w:rPr>
                          <w:sz w:val="20"/>
                          <w:lang w:val="en-GB"/>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r w:rsidR="00873801"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7B7D249E">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58ACD656" w:rsidR="00873801" w:rsidRPr="00A95BFF" w:rsidRDefault="00A95BFF" w:rsidP="00873801">
                            <w:pPr>
                              <w:jc w:val="both"/>
                              <w:rPr>
                                <w:rFonts w:cs="Arial"/>
                                <w:b/>
                                <w:sz w:val="20"/>
                                <w:szCs w:val="21"/>
                                <w:lang w:val="en-GB"/>
                              </w:rPr>
                            </w:pPr>
                            <w:r w:rsidRPr="00A95BFF">
                              <w:rPr>
                                <w:rFonts w:cs="Arial"/>
                                <w:b/>
                                <w:sz w:val="20"/>
                                <w:szCs w:val="21"/>
                                <w:lang w:val="en-GB"/>
                              </w:rPr>
                              <w:t>Contact</w:t>
                            </w:r>
                            <w:r>
                              <w:rPr>
                                <w:rFonts w:cs="Arial"/>
                                <w:b/>
                                <w:sz w:val="20"/>
                                <w:szCs w:val="21"/>
                                <w:lang w:val="en-GB"/>
                              </w:rPr>
                              <w:t xml:space="preserve"> details</w:t>
                            </w:r>
                          </w:p>
                          <w:p w14:paraId="560EA3AD" w14:textId="08CD6533" w:rsidR="00873801" w:rsidRPr="009D7C78" w:rsidRDefault="00873801" w:rsidP="00A95BFF">
                            <w:pPr>
                              <w:tabs>
                                <w:tab w:val="left" w:pos="7655"/>
                              </w:tabs>
                              <w:jc w:val="both"/>
                              <w:rPr>
                                <w:rFonts w:cs="Arial"/>
                                <w:b/>
                                <w:sz w:val="20"/>
                                <w:szCs w:val="21"/>
                              </w:rPr>
                            </w:pPr>
                            <w:r w:rsidRPr="009D7C78">
                              <w:rPr>
                                <w:rFonts w:cs="Arial"/>
                                <w:b/>
                                <w:sz w:val="20"/>
                                <w:szCs w:val="21"/>
                              </w:rPr>
                              <w:t>Ski Juwel Alpbachtal Wildschönau</w:t>
                            </w:r>
                            <w:r w:rsidRPr="009D7C78">
                              <w:rPr>
                                <w:rFonts w:cs="Arial"/>
                                <w:b/>
                                <w:sz w:val="20"/>
                                <w:szCs w:val="21"/>
                              </w:rPr>
                              <w:tab/>
                            </w:r>
                            <w:r w:rsidR="00A95BFF" w:rsidRPr="009D7C78">
                              <w:rPr>
                                <w:rFonts w:cs="Arial"/>
                                <w:b/>
                                <w:sz w:val="20"/>
                                <w:szCs w:val="21"/>
                              </w:rPr>
                              <w:t xml:space="preserve"> </w:t>
                            </w:r>
                            <w:r w:rsidRPr="009D7C78">
                              <w:rPr>
                                <w:rFonts w:cs="Arial"/>
                                <w:b/>
                                <w:sz w:val="20"/>
                                <w:szCs w:val="21"/>
                              </w:rPr>
                              <w:t xml:space="preserve"> </w:t>
                            </w:r>
                            <w:r w:rsidR="00A56550" w:rsidRPr="009D7C78">
                              <w:rPr>
                                <w:rFonts w:cs="Arial"/>
                                <w:sz w:val="20"/>
                                <w:szCs w:val="21"/>
                              </w:rPr>
                              <w:t>3.</w:t>
                            </w:r>
                            <w:r w:rsidR="009D7C78" w:rsidRPr="009D7C78">
                              <w:rPr>
                                <w:rFonts w:cs="Arial"/>
                                <w:sz w:val="20"/>
                                <w:szCs w:val="21"/>
                              </w:rPr>
                              <w:t>095</w:t>
                            </w:r>
                            <w:r w:rsidR="00B236C5" w:rsidRPr="009D7C78">
                              <w:rPr>
                                <w:rFonts w:cs="Arial"/>
                                <w:sz w:val="20"/>
                                <w:szCs w:val="21"/>
                              </w:rPr>
                              <w:t xml:space="preserve"> </w:t>
                            </w:r>
                            <w:r w:rsidR="00A95BFF" w:rsidRPr="009D7C78">
                              <w:rPr>
                                <w:rFonts w:cs="Arial"/>
                                <w:sz w:val="20"/>
                                <w:szCs w:val="21"/>
                              </w:rPr>
                              <w:t>characters</w:t>
                            </w:r>
                          </w:p>
                          <w:p w14:paraId="37EBC9CC" w14:textId="173ED420" w:rsidR="00873801" w:rsidRPr="00A95BFF" w:rsidRDefault="00873801" w:rsidP="00A95BFF">
                            <w:pPr>
                              <w:tabs>
                                <w:tab w:val="left" w:pos="4962"/>
                              </w:tabs>
                              <w:jc w:val="both"/>
                              <w:rPr>
                                <w:rFonts w:cs="Arial"/>
                                <w:sz w:val="20"/>
                                <w:szCs w:val="21"/>
                                <w:lang w:val="en-GB"/>
                              </w:rPr>
                            </w:pPr>
                            <w:r w:rsidRPr="00A95BFF">
                              <w:rPr>
                                <w:rFonts w:cs="Arial"/>
                                <w:sz w:val="20"/>
                                <w:szCs w:val="21"/>
                                <w:lang w:val="en-GB"/>
                              </w:rPr>
                              <w:t>Alpbach 311, 6236 Alpbach</w:t>
                            </w:r>
                            <w:r w:rsidRPr="00A95BFF">
                              <w:rPr>
                                <w:rFonts w:cs="Arial"/>
                                <w:sz w:val="20"/>
                                <w:szCs w:val="21"/>
                                <w:lang w:val="en-GB"/>
                              </w:rPr>
                              <w:tab/>
                            </w:r>
                            <w:r w:rsidR="00A95BFF" w:rsidRPr="00A95BFF">
                              <w:rPr>
                                <w:rFonts w:cs="Arial"/>
                                <w:sz w:val="20"/>
                                <w:szCs w:val="21"/>
                                <w:lang w:val="en-GB"/>
                              </w:rPr>
                              <w:t>Reprint free of charge, speci</w:t>
                            </w:r>
                            <w:r w:rsidR="00A95BFF">
                              <w:rPr>
                                <w:rFonts w:cs="Arial"/>
                                <w:sz w:val="20"/>
                                <w:szCs w:val="21"/>
                                <w:lang w:val="en-GB"/>
                              </w:rPr>
                              <w:t xml:space="preserve">men copy requested </w:t>
                            </w:r>
                            <w:r w:rsidRPr="00A95BFF">
                              <w:rPr>
                                <w:rFonts w:cs="Arial"/>
                                <w:sz w:val="20"/>
                                <w:szCs w:val="21"/>
                                <w:lang w:val="en-GB"/>
                              </w:rPr>
                              <w:tab/>
                            </w:r>
                          </w:p>
                          <w:p w14:paraId="6BA971D8" w14:textId="77777777" w:rsidR="00873801" w:rsidRPr="00A95BFF" w:rsidRDefault="00873801" w:rsidP="00873801">
                            <w:pPr>
                              <w:tabs>
                                <w:tab w:val="right" w:pos="9214"/>
                              </w:tabs>
                              <w:jc w:val="both"/>
                              <w:rPr>
                                <w:rFonts w:cs="Arial"/>
                                <w:sz w:val="20"/>
                                <w:szCs w:val="21"/>
                                <w:lang w:val="en-GB"/>
                              </w:rPr>
                            </w:pPr>
                          </w:p>
                          <w:p w14:paraId="5E816A65" w14:textId="77777777" w:rsidR="00873801" w:rsidRPr="00A56550" w:rsidRDefault="00873801" w:rsidP="00873801">
                            <w:pPr>
                              <w:tabs>
                                <w:tab w:val="left" w:pos="6237"/>
                              </w:tabs>
                              <w:jc w:val="both"/>
                              <w:rPr>
                                <w:rFonts w:cs="Arial"/>
                                <w:sz w:val="20"/>
                                <w:szCs w:val="21"/>
                                <w:lang w:val="en-GB"/>
                              </w:rPr>
                            </w:pPr>
                            <w:r w:rsidRPr="00A56550">
                              <w:rPr>
                                <w:rFonts w:cs="Arial"/>
                                <w:sz w:val="20"/>
                                <w:szCs w:val="21"/>
                                <w:lang w:val="en-GB"/>
                              </w:rPr>
                              <w:t>Stefan Leitner</w:t>
                            </w:r>
                            <w:r w:rsidRPr="00A56550">
                              <w:rPr>
                                <w:rFonts w:cs="Arial"/>
                                <w:sz w:val="20"/>
                                <w:szCs w:val="21"/>
                                <w:lang w:val="en-GB"/>
                              </w:rPr>
                              <w:tab/>
                              <w:t>Lisa Ainberger, MA</w:t>
                            </w:r>
                          </w:p>
                          <w:p w14:paraId="25DB9982" w14:textId="2CA55ED8" w:rsidR="00873801" w:rsidRPr="00A95BFF" w:rsidRDefault="00A95BFF" w:rsidP="00873801">
                            <w:pPr>
                              <w:tabs>
                                <w:tab w:val="left" w:pos="6237"/>
                              </w:tabs>
                              <w:jc w:val="both"/>
                              <w:rPr>
                                <w:rFonts w:cs="Arial"/>
                                <w:sz w:val="20"/>
                                <w:szCs w:val="21"/>
                                <w:lang w:val="en-GB"/>
                              </w:rPr>
                            </w:pPr>
                            <w:r w:rsidRPr="00A95BFF">
                              <w:rPr>
                                <w:rFonts w:cs="Arial"/>
                                <w:sz w:val="20"/>
                                <w:szCs w:val="21"/>
                                <w:lang w:val="en-GB"/>
                              </w:rPr>
                              <w:t>Head of Ma</w:t>
                            </w:r>
                            <w:r>
                              <w:rPr>
                                <w:rFonts w:cs="Arial"/>
                                <w:sz w:val="20"/>
                                <w:szCs w:val="21"/>
                                <w:lang w:val="en-GB"/>
                              </w:rPr>
                              <w:t>rketing &amp; Sales</w:t>
                            </w:r>
                            <w:r w:rsidR="00873801" w:rsidRPr="00A95BFF">
                              <w:rPr>
                                <w:rFonts w:cs="Arial"/>
                                <w:sz w:val="20"/>
                                <w:szCs w:val="21"/>
                                <w:lang w:val="en-GB"/>
                              </w:rPr>
                              <w:tab/>
                              <w:t>Marketing &amp; PR</w:t>
                            </w:r>
                          </w:p>
                          <w:p w14:paraId="749CCA85" w14:textId="77777777" w:rsidR="00873801" w:rsidRPr="00A95BFF" w:rsidRDefault="00873801" w:rsidP="00873801">
                            <w:pPr>
                              <w:tabs>
                                <w:tab w:val="left" w:pos="6804"/>
                              </w:tabs>
                              <w:jc w:val="both"/>
                              <w:rPr>
                                <w:rFonts w:cs="Arial"/>
                                <w:sz w:val="20"/>
                                <w:szCs w:val="21"/>
                                <w:lang w:val="en-GB"/>
                              </w:rPr>
                            </w:pPr>
                          </w:p>
                          <w:p w14:paraId="3E12364B" w14:textId="7311D836"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w:t>
                            </w:r>
                            <w:r w:rsidR="00A95BFF">
                              <w:rPr>
                                <w:rFonts w:cs="Arial"/>
                                <w:sz w:val="20"/>
                                <w:szCs w:val="21"/>
                                <w:lang w:val="en-GB"/>
                              </w:rPr>
                              <w:t>e</w:t>
                            </w:r>
                            <w:r w:rsidRPr="00873801">
                              <w:rPr>
                                <w:rFonts w:cs="Arial"/>
                                <w:sz w:val="20"/>
                                <w:szCs w:val="21"/>
                                <w:lang w:val="en-GB"/>
                              </w:rPr>
                              <w:t>: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470498A5" w14:textId="77777777" w:rsidR="00A95BFF" w:rsidRDefault="009D7C78"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7"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024DE777" w:rsidR="00873801" w:rsidRPr="00873801" w:rsidRDefault="009D7C78" w:rsidP="00873801">
                            <w:pPr>
                              <w:tabs>
                                <w:tab w:val="left" w:pos="6237"/>
                              </w:tabs>
                              <w:jc w:val="both"/>
                              <w:rPr>
                                <w:rFonts w:cs="Arial"/>
                                <w:sz w:val="20"/>
                                <w:szCs w:val="21"/>
                                <w:lang w:val="en-GB"/>
                              </w:rPr>
                            </w:pPr>
                            <w:hyperlink r:id="rId18" w:history="1">
                              <w:r w:rsidR="00A95BFF" w:rsidRPr="003B323B">
                                <w:rPr>
                                  <w:rStyle w:val="Hyperlink"/>
                                  <w:rFonts w:cs="Arial"/>
                                  <w:sz w:val="20"/>
                                  <w:szCs w:val="21"/>
                                  <w:lang w:val="en-GB"/>
                                </w:rPr>
                                <w:t>www.skijuwel.com/press</w:t>
                              </w:r>
                            </w:hyperlink>
                            <w:r w:rsidR="00A95BFF">
                              <w:rPr>
                                <w:rFonts w:cs="Arial"/>
                                <w:sz w:val="20"/>
                                <w:szCs w:val="21"/>
                                <w:lang w:val="en-GB"/>
                              </w:rPr>
                              <w:t xml:space="preserve"> </w:t>
                            </w:r>
                            <w:r w:rsidR="00A95BFF">
                              <w:rPr>
                                <w:rFonts w:cs="Arial"/>
                                <w:sz w:val="20"/>
                                <w:szCs w:val="21"/>
                                <w:lang w:val="en-GB"/>
                              </w:rPr>
                              <w:tab/>
                            </w:r>
                            <w:hyperlink r:id="rId19" w:history="1">
                              <w:r w:rsidR="00A95BFF" w:rsidRPr="003B323B">
                                <w:rPr>
                                  <w:rStyle w:val="Hyperlink"/>
                                  <w:rFonts w:cs="Arial"/>
                                  <w:sz w:val="20"/>
                                  <w:szCs w:val="21"/>
                                  <w:lang w:val="en-GB"/>
                                </w:rPr>
                                <w:t>www.skijuwel.com/press</w:t>
                              </w:r>
                            </w:hyperlink>
                            <w:r w:rsidR="00A95BFF">
                              <w:rPr>
                                <w:rFonts w:cs="Arial"/>
                                <w:sz w:val="20"/>
                                <w:szCs w:val="21"/>
                                <w:lang w:val="en-GB"/>
                              </w:rPr>
                              <w:t xml:space="preserve"> </w:t>
                            </w:r>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4"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" filled="f" stroked="f">
                <v:textbox>
                  <w:txbxContent>
                    <w:p w14:paraId="7C07E5FA" w14:textId="58ACD656" w:rsidR="00873801" w:rsidRPr="00A95BFF" w:rsidRDefault="00A95BFF" w:rsidP="00873801">
                      <w:pPr>
                        <w:jc w:val="both"/>
                        <w:rPr>
                          <w:rFonts w:cs="Arial"/>
                          <w:b/>
                          <w:sz w:val="20"/>
                          <w:szCs w:val="21"/>
                          <w:lang w:val="en-GB"/>
                        </w:rPr>
                      </w:pPr>
                      <w:r w:rsidRPr="00A95BFF">
                        <w:rPr>
                          <w:rFonts w:cs="Arial"/>
                          <w:b/>
                          <w:sz w:val="20"/>
                          <w:szCs w:val="21"/>
                          <w:lang w:val="en-GB"/>
                        </w:rPr>
                        <w:t>Contact</w:t>
                      </w:r>
                      <w:r>
                        <w:rPr>
                          <w:rFonts w:cs="Arial"/>
                          <w:b/>
                          <w:sz w:val="20"/>
                          <w:szCs w:val="21"/>
                          <w:lang w:val="en-GB"/>
                        </w:rPr>
                        <w:t xml:space="preserve"> details</w:t>
                      </w:r>
                    </w:p>
                    <w:p w14:paraId="560EA3AD" w14:textId="08CD6533" w:rsidR="00873801" w:rsidRPr="009D7C78" w:rsidRDefault="00873801" w:rsidP="00A95BFF">
                      <w:pPr>
                        <w:tabs>
                          <w:tab w:val="left" w:pos="7655"/>
                        </w:tabs>
                        <w:jc w:val="both"/>
                        <w:rPr>
                          <w:rFonts w:cs="Arial"/>
                          <w:b/>
                          <w:sz w:val="20"/>
                          <w:szCs w:val="21"/>
                        </w:rPr>
                      </w:pPr>
                      <w:r w:rsidRPr="009D7C78">
                        <w:rPr>
                          <w:rFonts w:cs="Arial"/>
                          <w:b/>
                          <w:sz w:val="20"/>
                          <w:szCs w:val="21"/>
                        </w:rPr>
                        <w:t>Ski Juwel Alpbachtal Wildschönau</w:t>
                      </w:r>
                      <w:r w:rsidRPr="009D7C78">
                        <w:rPr>
                          <w:rFonts w:cs="Arial"/>
                          <w:b/>
                          <w:sz w:val="20"/>
                          <w:szCs w:val="21"/>
                        </w:rPr>
                        <w:tab/>
                      </w:r>
                      <w:r w:rsidR="00A95BFF" w:rsidRPr="009D7C78">
                        <w:rPr>
                          <w:rFonts w:cs="Arial"/>
                          <w:b/>
                          <w:sz w:val="20"/>
                          <w:szCs w:val="21"/>
                        </w:rPr>
                        <w:t xml:space="preserve"> </w:t>
                      </w:r>
                      <w:r w:rsidRPr="009D7C78">
                        <w:rPr>
                          <w:rFonts w:cs="Arial"/>
                          <w:b/>
                          <w:sz w:val="20"/>
                          <w:szCs w:val="21"/>
                        </w:rPr>
                        <w:t xml:space="preserve"> </w:t>
                      </w:r>
                      <w:r w:rsidR="00A56550" w:rsidRPr="009D7C78">
                        <w:rPr>
                          <w:rFonts w:cs="Arial"/>
                          <w:sz w:val="20"/>
                          <w:szCs w:val="21"/>
                        </w:rPr>
                        <w:t>3.</w:t>
                      </w:r>
                      <w:r w:rsidR="009D7C78" w:rsidRPr="009D7C78">
                        <w:rPr>
                          <w:rFonts w:cs="Arial"/>
                          <w:sz w:val="20"/>
                          <w:szCs w:val="21"/>
                        </w:rPr>
                        <w:t>095</w:t>
                      </w:r>
                      <w:r w:rsidR="00B236C5" w:rsidRPr="009D7C78">
                        <w:rPr>
                          <w:rFonts w:cs="Arial"/>
                          <w:sz w:val="20"/>
                          <w:szCs w:val="21"/>
                        </w:rPr>
                        <w:t xml:space="preserve"> </w:t>
                      </w:r>
                      <w:r w:rsidR="00A95BFF" w:rsidRPr="009D7C78">
                        <w:rPr>
                          <w:rFonts w:cs="Arial"/>
                          <w:sz w:val="20"/>
                          <w:szCs w:val="21"/>
                        </w:rPr>
                        <w:t>characters</w:t>
                      </w:r>
                    </w:p>
                    <w:p w14:paraId="37EBC9CC" w14:textId="173ED420" w:rsidR="00873801" w:rsidRPr="00A95BFF" w:rsidRDefault="00873801" w:rsidP="00A95BFF">
                      <w:pPr>
                        <w:tabs>
                          <w:tab w:val="left" w:pos="4962"/>
                        </w:tabs>
                        <w:jc w:val="both"/>
                        <w:rPr>
                          <w:rFonts w:cs="Arial"/>
                          <w:sz w:val="20"/>
                          <w:szCs w:val="21"/>
                          <w:lang w:val="en-GB"/>
                        </w:rPr>
                      </w:pPr>
                      <w:r w:rsidRPr="00A95BFF">
                        <w:rPr>
                          <w:rFonts w:cs="Arial"/>
                          <w:sz w:val="20"/>
                          <w:szCs w:val="21"/>
                          <w:lang w:val="en-GB"/>
                        </w:rPr>
                        <w:t>Alpbach 311, 6236 Alpbach</w:t>
                      </w:r>
                      <w:r w:rsidRPr="00A95BFF">
                        <w:rPr>
                          <w:rFonts w:cs="Arial"/>
                          <w:sz w:val="20"/>
                          <w:szCs w:val="21"/>
                          <w:lang w:val="en-GB"/>
                        </w:rPr>
                        <w:tab/>
                      </w:r>
                      <w:r w:rsidR="00A95BFF" w:rsidRPr="00A95BFF">
                        <w:rPr>
                          <w:rFonts w:cs="Arial"/>
                          <w:sz w:val="20"/>
                          <w:szCs w:val="21"/>
                          <w:lang w:val="en-GB"/>
                        </w:rPr>
                        <w:t>Reprint free of charge, speci</w:t>
                      </w:r>
                      <w:r w:rsidR="00A95BFF">
                        <w:rPr>
                          <w:rFonts w:cs="Arial"/>
                          <w:sz w:val="20"/>
                          <w:szCs w:val="21"/>
                          <w:lang w:val="en-GB"/>
                        </w:rPr>
                        <w:t xml:space="preserve">men copy requested </w:t>
                      </w:r>
                      <w:r w:rsidRPr="00A95BFF">
                        <w:rPr>
                          <w:rFonts w:cs="Arial"/>
                          <w:sz w:val="20"/>
                          <w:szCs w:val="21"/>
                          <w:lang w:val="en-GB"/>
                        </w:rPr>
                        <w:tab/>
                      </w:r>
                    </w:p>
                    <w:p w14:paraId="6BA971D8" w14:textId="77777777" w:rsidR="00873801" w:rsidRPr="00A95BFF" w:rsidRDefault="00873801" w:rsidP="00873801">
                      <w:pPr>
                        <w:tabs>
                          <w:tab w:val="right" w:pos="9214"/>
                        </w:tabs>
                        <w:jc w:val="both"/>
                        <w:rPr>
                          <w:rFonts w:cs="Arial"/>
                          <w:sz w:val="20"/>
                          <w:szCs w:val="21"/>
                          <w:lang w:val="en-GB"/>
                        </w:rPr>
                      </w:pPr>
                    </w:p>
                    <w:p w14:paraId="5E816A65" w14:textId="77777777" w:rsidR="00873801" w:rsidRPr="00A56550" w:rsidRDefault="00873801" w:rsidP="00873801">
                      <w:pPr>
                        <w:tabs>
                          <w:tab w:val="left" w:pos="6237"/>
                        </w:tabs>
                        <w:jc w:val="both"/>
                        <w:rPr>
                          <w:rFonts w:cs="Arial"/>
                          <w:sz w:val="20"/>
                          <w:szCs w:val="21"/>
                          <w:lang w:val="en-GB"/>
                        </w:rPr>
                      </w:pPr>
                      <w:r w:rsidRPr="00A56550">
                        <w:rPr>
                          <w:rFonts w:cs="Arial"/>
                          <w:sz w:val="20"/>
                          <w:szCs w:val="21"/>
                          <w:lang w:val="en-GB"/>
                        </w:rPr>
                        <w:t>Stefan Leitner</w:t>
                      </w:r>
                      <w:r w:rsidRPr="00A56550">
                        <w:rPr>
                          <w:rFonts w:cs="Arial"/>
                          <w:sz w:val="20"/>
                          <w:szCs w:val="21"/>
                          <w:lang w:val="en-GB"/>
                        </w:rPr>
                        <w:tab/>
                        <w:t>Lisa Ainberger, MA</w:t>
                      </w:r>
                    </w:p>
                    <w:p w14:paraId="25DB9982" w14:textId="2CA55ED8" w:rsidR="00873801" w:rsidRPr="00A95BFF" w:rsidRDefault="00A95BFF" w:rsidP="00873801">
                      <w:pPr>
                        <w:tabs>
                          <w:tab w:val="left" w:pos="6237"/>
                        </w:tabs>
                        <w:jc w:val="both"/>
                        <w:rPr>
                          <w:rFonts w:cs="Arial"/>
                          <w:sz w:val="20"/>
                          <w:szCs w:val="21"/>
                          <w:lang w:val="en-GB"/>
                        </w:rPr>
                      </w:pPr>
                      <w:r w:rsidRPr="00A95BFF">
                        <w:rPr>
                          <w:rFonts w:cs="Arial"/>
                          <w:sz w:val="20"/>
                          <w:szCs w:val="21"/>
                          <w:lang w:val="en-GB"/>
                        </w:rPr>
                        <w:t>Head of Ma</w:t>
                      </w:r>
                      <w:r>
                        <w:rPr>
                          <w:rFonts w:cs="Arial"/>
                          <w:sz w:val="20"/>
                          <w:szCs w:val="21"/>
                          <w:lang w:val="en-GB"/>
                        </w:rPr>
                        <w:t>rketing &amp; Sales</w:t>
                      </w:r>
                      <w:r w:rsidR="00873801" w:rsidRPr="00A95BFF">
                        <w:rPr>
                          <w:rFonts w:cs="Arial"/>
                          <w:sz w:val="20"/>
                          <w:szCs w:val="21"/>
                          <w:lang w:val="en-GB"/>
                        </w:rPr>
                        <w:tab/>
                        <w:t>Marketing &amp; PR</w:t>
                      </w:r>
                    </w:p>
                    <w:p w14:paraId="749CCA85" w14:textId="77777777" w:rsidR="00873801" w:rsidRPr="00A95BFF" w:rsidRDefault="00873801" w:rsidP="00873801">
                      <w:pPr>
                        <w:tabs>
                          <w:tab w:val="left" w:pos="6804"/>
                        </w:tabs>
                        <w:jc w:val="both"/>
                        <w:rPr>
                          <w:rFonts w:cs="Arial"/>
                          <w:sz w:val="20"/>
                          <w:szCs w:val="21"/>
                          <w:lang w:val="en-GB"/>
                        </w:rPr>
                      </w:pPr>
                    </w:p>
                    <w:p w14:paraId="3E12364B" w14:textId="7311D836"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w:t>
                      </w:r>
                      <w:r w:rsidR="00A95BFF">
                        <w:rPr>
                          <w:rFonts w:cs="Arial"/>
                          <w:sz w:val="20"/>
                          <w:szCs w:val="21"/>
                          <w:lang w:val="en-GB"/>
                        </w:rPr>
                        <w:t>e</w:t>
                      </w:r>
                      <w:r w:rsidRPr="00873801">
                        <w:rPr>
                          <w:rFonts w:cs="Arial"/>
                          <w:sz w:val="20"/>
                          <w:szCs w:val="21"/>
                          <w:lang w:val="en-GB"/>
                        </w:rPr>
                        <w:t>: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470498A5" w14:textId="77777777" w:rsidR="00A95BFF" w:rsidRDefault="009D7C78"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21"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024DE777" w:rsidR="00873801" w:rsidRPr="00873801" w:rsidRDefault="009D7C78" w:rsidP="00873801">
                      <w:pPr>
                        <w:tabs>
                          <w:tab w:val="left" w:pos="6237"/>
                        </w:tabs>
                        <w:jc w:val="both"/>
                        <w:rPr>
                          <w:rFonts w:cs="Arial"/>
                          <w:sz w:val="20"/>
                          <w:szCs w:val="21"/>
                          <w:lang w:val="en-GB"/>
                        </w:rPr>
                      </w:pPr>
                      <w:hyperlink r:id="rId22" w:history="1">
                        <w:r w:rsidR="00A95BFF" w:rsidRPr="003B323B">
                          <w:rPr>
                            <w:rStyle w:val="Hyperlink"/>
                            <w:rFonts w:cs="Arial"/>
                            <w:sz w:val="20"/>
                            <w:szCs w:val="21"/>
                            <w:lang w:val="en-GB"/>
                          </w:rPr>
                          <w:t>www.skijuwel.com/press</w:t>
                        </w:r>
                      </w:hyperlink>
                      <w:r w:rsidR="00A95BFF">
                        <w:rPr>
                          <w:rFonts w:cs="Arial"/>
                          <w:sz w:val="20"/>
                          <w:szCs w:val="21"/>
                          <w:lang w:val="en-GB"/>
                        </w:rPr>
                        <w:t xml:space="preserve"> </w:t>
                      </w:r>
                      <w:r w:rsidR="00A95BFF">
                        <w:rPr>
                          <w:rFonts w:cs="Arial"/>
                          <w:sz w:val="20"/>
                          <w:szCs w:val="21"/>
                          <w:lang w:val="en-GB"/>
                        </w:rPr>
                        <w:tab/>
                      </w:r>
                      <w:hyperlink r:id="rId23" w:history="1">
                        <w:r w:rsidR="00A95BFF" w:rsidRPr="003B323B">
                          <w:rPr>
                            <w:rStyle w:val="Hyperlink"/>
                            <w:rFonts w:cs="Arial"/>
                            <w:sz w:val="20"/>
                            <w:szCs w:val="21"/>
                            <w:lang w:val="en-GB"/>
                          </w:rPr>
                          <w:t>www.skijuwel.com/press</w:t>
                        </w:r>
                      </w:hyperlink>
                      <w:r w:rsidR="00A95BFF">
                        <w:rPr>
                          <w:rFonts w:cs="Arial"/>
                          <w:sz w:val="20"/>
                          <w:szCs w:val="21"/>
                          <w:lang w:val="en-GB"/>
                        </w:rPr>
                        <w:t xml:space="preserve"> </w:t>
                      </w:r>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p>
    <w:p w14:paraId="13F0BFC9" w14:textId="365E1BDB"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957D2"/>
    <w:rsid w:val="002600C5"/>
    <w:rsid w:val="0029301B"/>
    <w:rsid w:val="002964ED"/>
    <w:rsid w:val="00375973"/>
    <w:rsid w:val="003A1725"/>
    <w:rsid w:val="00422A09"/>
    <w:rsid w:val="004571C7"/>
    <w:rsid w:val="00493557"/>
    <w:rsid w:val="005B2A77"/>
    <w:rsid w:val="00667336"/>
    <w:rsid w:val="007C3ED4"/>
    <w:rsid w:val="0083596F"/>
    <w:rsid w:val="00873801"/>
    <w:rsid w:val="009D7C78"/>
    <w:rsid w:val="00A56550"/>
    <w:rsid w:val="00A95BFF"/>
    <w:rsid w:val="00B04993"/>
    <w:rsid w:val="00B236C5"/>
    <w:rsid w:val="00BF7021"/>
    <w:rsid w:val="00C1058E"/>
    <w:rsid w:val="00CD199B"/>
    <w:rsid w:val="00CD7766"/>
    <w:rsid w:val="00D4599A"/>
    <w:rsid w:val="00FB3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kijuwel.com/pres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sa.ainberger@skijuwe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isa.ainberger@skijuwe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efan.leitner@skijuwel.com" TargetMode="External"/><Relationship Id="rId20" Type="http://schemas.openxmlformats.org/officeDocument/2006/relationships/hyperlink" Target="mailto:stefan.leitner@skijuw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kijuwel.com/sujetbilder_winter" TargetMode="External"/><Relationship Id="rId23" Type="http://schemas.openxmlformats.org/officeDocument/2006/relationships/hyperlink" Target="http://www.skijuwel.com/press" TargetMode="External"/><Relationship Id="rId10" Type="http://schemas.openxmlformats.org/officeDocument/2006/relationships/image" Target="media/image3.jpeg"/><Relationship Id="rId19" Type="http://schemas.openxmlformats.org/officeDocument/2006/relationships/hyperlink" Target="http://www.skijuwel.com/pr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ijuwel.com/sujetbilder_winter" TargetMode="External"/><Relationship Id="rId22" Type="http://schemas.openxmlformats.org/officeDocument/2006/relationships/hyperlink" Target="http://www.skijuwel.com/pres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B00C-CB01-41C9-B00B-02ABCF58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17</cp:revision>
  <cp:lastPrinted>2024-10-25T08:14:00Z</cp:lastPrinted>
  <dcterms:created xsi:type="dcterms:W3CDTF">2023-10-13T06:05:00Z</dcterms:created>
  <dcterms:modified xsi:type="dcterms:W3CDTF">2024-10-25T08:15:00Z</dcterms:modified>
</cp:coreProperties>
</file>